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2A54DCCF" w:rsidR="00374945" w:rsidRPr="00DD6BB4" w:rsidRDefault="009633ED"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1665BA19" w:rsidR="00A65463" w:rsidRPr="00DD6BB4" w:rsidRDefault="00C1687D"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PROGRAMAVIMO PASLAUGŲ</w:t>
      </w:r>
      <w:r w:rsidR="006901D0"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CC27F5" w:rsidRPr="00E85FB6" w14:paraId="6FBFFB0C" w14:textId="77777777" w:rsidTr="000A450C">
        <w:trPr>
          <w:trHeight w:val="225"/>
          <w:jc w:val="center"/>
        </w:trPr>
        <w:tc>
          <w:tcPr>
            <w:tcW w:w="5807" w:type="dxa"/>
            <w:shd w:val="clear" w:color="auto" w:fill="D5DCE4" w:themeFill="text2" w:themeFillTint="33"/>
            <w:vAlign w:val="center"/>
          </w:tcPr>
          <w:p w14:paraId="4423A43F" w14:textId="2022AE30" w:rsidR="00CC27F5" w:rsidRPr="00E85FB6" w:rsidRDefault="007E0F30" w:rsidP="0012047A">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b/>
                <w:bCs/>
                <w:sz w:val="24"/>
                <w:szCs w:val="24"/>
                <w:lang w:eastAsia="lt-LT"/>
              </w:rPr>
              <w:t>Tiekėjo</w:t>
            </w:r>
            <w:r w:rsidRPr="00E85FB6">
              <w:rPr>
                <w:rFonts w:ascii="Times New Roman" w:eastAsia="Times New Roman" w:hAnsi="Times New Roman" w:cs="Times New Roman"/>
                <w:sz w:val="24"/>
                <w:szCs w:val="24"/>
                <w:lang w:eastAsia="lt-LT"/>
              </w:rPr>
              <w:t xml:space="preserve"> arba </w:t>
            </w:r>
            <w:r w:rsidRPr="00E85FB6">
              <w:rPr>
                <w:rFonts w:ascii="Times New Roman" w:eastAsia="Times New Roman" w:hAnsi="Times New Roman" w:cs="Times New Roman"/>
                <w:b/>
                <w:bCs/>
                <w:sz w:val="24"/>
                <w:szCs w:val="24"/>
                <w:lang w:eastAsia="lt-LT"/>
              </w:rPr>
              <w:t>tiekėjų grupės narių</w:t>
            </w:r>
            <w:r w:rsidRPr="00E85FB6">
              <w:rPr>
                <w:rFonts w:ascii="Times New Roman" w:eastAsia="Times New Roman" w:hAnsi="Times New Roman" w:cs="Times New Roman"/>
                <w:sz w:val="24"/>
                <w:szCs w:val="24"/>
                <w:lang w:eastAsia="lt-LT"/>
              </w:rPr>
              <w:t xml:space="preserve"> pavadinimas (-ai)</w:t>
            </w:r>
            <w:r w:rsidRPr="00E85FB6">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2660EF10" w14:textId="77777777" w:rsidR="00CC27F5" w:rsidRPr="00E85FB6" w:rsidRDefault="00CC27F5" w:rsidP="0012047A">
            <w:pPr>
              <w:spacing w:after="0" w:line="240" w:lineRule="auto"/>
              <w:jc w:val="center"/>
              <w:rPr>
                <w:rFonts w:ascii="Times New Roman" w:eastAsia="Times New Roman" w:hAnsi="Times New Roman" w:cs="Times New Roman"/>
                <w:sz w:val="24"/>
                <w:szCs w:val="24"/>
              </w:rPr>
            </w:pPr>
            <w:r w:rsidRPr="00E85FB6">
              <w:rPr>
                <w:rFonts w:ascii="Times New Roman" w:eastAsia="Times New Roman" w:hAnsi="Times New Roman" w:cs="Times New Roman"/>
                <w:b/>
                <w:i/>
                <w:color w:val="FF0000"/>
                <w:sz w:val="24"/>
                <w:szCs w:val="24"/>
              </w:rPr>
              <w:t xml:space="preserve">Užpildyti </w:t>
            </w:r>
          </w:p>
        </w:tc>
      </w:tr>
      <w:tr w:rsidR="00AD29B0" w:rsidRPr="00E85FB6" w14:paraId="33AE700D" w14:textId="77777777" w:rsidTr="000A450C">
        <w:trPr>
          <w:trHeight w:val="225"/>
          <w:jc w:val="center"/>
        </w:trPr>
        <w:tc>
          <w:tcPr>
            <w:tcW w:w="5807" w:type="dxa"/>
            <w:shd w:val="clear" w:color="auto" w:fill="D5DCE4" w:themeFill="text2" w:themeFillTint="33"/>
            <w:vAlign w:val="center"/>
          </w:tcPr>
          <w:p w14:paraId="69A73D6C" w14:textId="5B56E383" w:rsidR="00AD29B0" w:rsidRPr="00E85FB6" w:rsidRDefault="00AD29B0" w:rsidP="00AD29B0">
            <w:pPr>
              <w:spacing w:after="0" w:line="240" w:lineRule="auto"/>
              <w:jc w:val="both"/>
              <w:rPr>
                <w:rFonts w:ascii="Times New Roman" w:eastAsia="Times New Roman" w:hAnsi="Times New Roman" w:cs="Times New Roman"/>
                <w:sz w:val="24"/>
                <w:szCs w:val="24"/>
                <w:lang w:eastAsia="lt-LT"/>
              </w:rPr>
            </w:pPr>
            <w:r w:rsidRPr="00E85FB6">
              <w:rPr>
                <w:rFonts w:ascii="Times New Roman" w:hAnsi="Times New Roman" w:cs="Times New Roman"/>
                <w:b/>
                <w:bCs/>
                <w:sz w:val="24"/>
                <w:szCs w:val="24"/>
              </w:rPr>
              <w:t>Tiekėjų grupės atsakingas partneris</w:t>
            </w:r>
            <w:r w:rsidRPr="00E85FB6">
              <w:rPr>
                <w:rFonts w:ascii="Times New Roman" w:hAnsi="Times New Roman" w:cs="Times New Roman"/>
                <w:sz w:val="24"/>
                <w:szCs w:val="24"/>
              </w:rPr>
              <w:t xml:space="preserve"> </w:t>
            </w:r>
            <w:r w:rsidRPr="00E85FB6">
              <w:rPr>
                <w:rFonts w:ascii="Times New Roman" w:hAnsi="Times New Roman" w:cs="Times New Roman"/>
                <w:i/>
                <w:sz w:val="24"/>
                <w:szCs w:val="24"/>
              </w:rPr>
              <w:t>(pildoma, jei Pa</w:t>
            </w:r>
            <w:r w:rsidR="00C42470" w:rsidRPr="00E85FB6">
              <w:rPr>
                <w:rFonts w:ascii="Times New Roman" w:hAnsi="Times New Roman" w:cs="Times New Roman"/>
                <w:i/>
                <w:sz w:val="24"/>
                <w:szCs w:val="24"/>
              </w:rPr>
              <w:t>siūlymą</w:t>
            </w:r>
            <w:r w:rsidRPr="00E85FB6">
              <w:rPr>
                <w:rFonts w:ascii="Times New Roman" w:hAnsi="Times New Roman" w:cs="Times New Roman"/>
                <w:i/>
                <w:sz w:val="24"/>
                <w:szCs w:val="24"/>
              </w:rPr>
              <w:t xml:space="preserve"> teikia </w:t>
            </w:r>
            <w:r w:rsidRPr="00E85FB6">
              <w:rPr>
                <w:rFonts w:ascii="Times New Roman" w:eastAsia="Times New Roman" w:hAnsi="Times New Roman" w:cs="Times New Roman"/>
                <w:i/>
                <w:sz w:val="24"/>
                <w:szCs w:val="24"/>
                <w:lang w:eastAsia="lt-LT"/>
              </w:rPr>
              <w:t>jungtinei veiklai susivienijusių tiekėjų</w:t>
            </w:r>
            <w:r w:rsidRPr="00E85FB6" w:rsidDel="006C7101">
              <w:rPr>
                <w:rFonts w:ascii="Times New Roman" w:hAnsi="Times New Roman" w:cs="Times New Roman"/>
                <w:i/>
                <w:sz w:val="24"/>
                <w:szCs w:val="24"/>
              </w:rPr>
              <w:t xml:space="preserve"> </w:t>
            </w:r>
            <w:r w:rsidRPr="00E85FB6">
              <w:rPr>
                <w:rFonts w:ascii="Times New Roman" w:hAnsi="Times New Roman" w:cs="Times New Roman"/>
                <w:i/>
                <w:sz w:val="24"/>
                <w:szCs w:val="24"/>
              </w:rPr>
              <w:t>grupė)</w:t>
            </w:r>
          </w:p>
        </w:tc>
        <w:tc>
          <w:tcPr>
            <w:tcW w:w="4021" w:type="dxa"/>
            <w:vAlign w:val="center"/>
          </w:tcPr>
          <w:p w14:paraId="4FEC34B2" w14:textId="2C671C8B" w:rsidR="00AD29B0" w:rsidRPr="00E85FB6" w:rsidRDefault="00AD29B0" w:rsidP="00AD29B0">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 (jei taikoma)</w:t>
            </w:r>
          </w:p>
        </w:tc>
      </w:tr>
      <w:tr w:rsidR="00AD29B0" w:rsidRPr="00E85FB6" w14:paraId="22D8E262" w14:textId="77777777" w:rsidTr="000A450C">
        <w:trPr>
          <w:trHeight w:val="225"/>
          <w:jc w:val="center"/>
        </w:trPr>
        <w:tc>
          <w:tcPr>
            <w:tcW w:w="5807" w:type="dxa"/>
            <w:shd w:val="clear" w:color="auto" w:fill="D5DCE4" w:themeFill="text2" w:themeFillTint="33"/>
            <w:vAlign w:val="center"/>
          </w:tcPr>
          <w:p w14:paraId="3F06FC1C" w14:textId="66A3EA1C" w:rsidR="00AD29B0" w:rsidRPr="00E85FB6" w:rsidRDefault="00AD29B0" w:rsidP="00AD29B0">
            <w:pPr>
              <w:spacing w:after="0" w:line="240" w:lineRule="auto"/>
              <w:jc w:val="both"/>
              <w:rPr>
                <w:rFonts w:ascii="Times New Roman" w:eastAsia="Times New Roman" w:hAnsi="Times New Roman" w:cs="Times New Roman"/>
                <w:sz w:val="24"/>
                <w:szCs w:val="24"/>
                <w:lang w:eastAsia="lt-LT"/>
              </w:rPr>
            </w:pPr>
            <w:r w:rsidRPr="00E85FB6">
              <w:rPr>
                <w:rFonts w:ascii="Times New Roman" w:eastAsia="Times New Roman" w:hAnsi="Times New Roman" w:cs="Times New Roman"/>
                <w:b/>
                <w:bCs/>
                <w:sz w:val="24"/>
                <w:szCs w:val="24"/>
                <w:lang w:eastAsia="lt-LT"/>
              </w:rPr>
              <w:t xml:space="preserve">Tiekėjo </w:t>
            </w:r>
            <w:r w:rsidRPr="00E85FB6">
              <w:rPr>
                <w:rFonts w:ascii="Times New Roman" w:eastAsia="Times New Roman" w:hAnsi="Times New Roman" w:cs="Times New Roman"/>
                <w:sz w:val="24"/>
                <w:szCs w:val="24"/>
                <w:lang w:eastAsia="lt-LT"/>
              </w:rPr>
              <w:t>arba</w:t>
            </w:r>
            <w:r w:rsidRPr="00E85FB6">
              <w:rPr>
                <w:rFonts w:ascii="Times New Roman" w:eastAsia="Times New Roman" w:hAnsi="Times New Roman" w:cs="Times New Roman"/>
                <w:b/>
                <w:bCs/>
                <w:sz w:val="24"/>
                <w:szCs w:val="24"/>
                <w:lang w:eastAsia="lt-LT"/>
              </w:rPr>
              <w:t xml:space="preserve"> tiekėjų grupės narių </w:t>
            </w:r>
            <w:r w:rsidRPr="00E85FB6">
              <w:rPr>
                <w:rFonts w:ascii="Times New Roman" w:eastAsia="Times New Roman" w:hAnsi="Times New Roman" w:cs="Times New Roman"/>
                <w:sz w:val="24"/>
                <w:szCs w:val="24"/>
                <w:lang w:eastAsia="lt-LT"/>
              </w:rPr>
              <w:t>juridinio asmens kodas (-ai)</w:t>
            </w:r>
            <w:r w:rsidRPr="00E85FB6">
              <w:rPr>
                <w:rStyle w:val="FootnoteReference"/>
                <w:rFonts w:ascii="Times New Roman" w:eastAsia="Times New Roman" w:hAnsi="Times New Roman" w:cs="Times New Roman"/>
                <w:sz w:val="24"/>
                <w:szCs w:val="24"/>
                <w:lang w:eastAsia="lt-LT"/>
              </w:rPr>
              <w:footnoteReference w:id="3"/>
            </w:r>
            <w:r w:rsidRPr="00E85FB6">
              <w:rPr>
                <w:rFonts w:ascii="Times New Roman" w:eastAsia="Times New Roman" w:hAnsi="Times New Roman" w:cs="Times New Roman"/>
                <w:sz w:val="24"/>
                <w:szCs w:val="24"/>
                <w:lang w:eastAsia="lt-LT"/>
              </w:rPr>
              <w:t xml:space="preserve"> </w:t>
            </w:r>
          </w:p>
        </w:tc>
        <w:tc>
          <w:tcPr>
            <w:tcW w:w="4021" w:type="dxa"/>
            <w:vAlign w:val="center"/>
          </w:tcPr>
          <w:p w14:paraId="0A02A74D" w14:textId="2D01C6A5" w:rsidR="00AD29B0" w:rsidRPr="00E85FB6" w:rsidRDefault="00AD29B0" w:rsidP="00AD29B0">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783D19D7" w14:textId="77777777" w:rsidTr="000A450C">
        <w:trPr>
          <w:trHeight w:val="225"/>
          <w:jc w:val="center"/>
        </w:trPr>
        <w:tc>
          <w:tcPr>
            <w:tcW w:w="5807" w:type="dxa"/>
            <w:shd w:val="clear" w:color="auto" w:fill="D5DCE4" w:themeFill="text2" w:themeFillTint="33"/>
            <w:vAlign w:val="center"/>
          </w:tcPr>
          <w:p w14:paraId="4B00EFFF" w14:textId="382E762B" w:rsidR="00AD29B0" w:rsidRPr="00E85FB6" w:rsidRDefault="00AD29B0" w:rsidP="00AD29B0">
            <w:pPr>
              <w:spacing w:after="0" w:line="240" w:lineRule="auto"/>
              <w:jc w:val="both"/>
              <w:rPr>
                <w:rFonts w:ascii="Times New Roman" w:eastAsia="Times New Roman" w:hAnsi="Times New Roman" w:cs="Times New Roman"/>
                <w:sz w:val="24"/>
                <w:szCs w:val="24"/>
                <w:lang w:eastAsia="lt-LT"/>
              </w:rPr>
            </w:pPr>
            <w:r w:rsidRPr="00E85FB6">
              <w:rPr>
                <w:rFonts w:ascii="Times New Roman" w:eastAsia="Times New Roman" w:hAnsi="Times New Roman" w:cs="Times New Roman"/>
                <w:b/>
                <w:bCs/>
                <w:sz w:val="24"/>
                <w:szCs w:val="24"/>
                <w:lang w:eastAsia="lt-LT"/>
              </w:rPr>
              <w:t xml:space="preserve">Tiekėjo </w:t>
            </w:r>
            <w:r w:rsidRPr="00E85FB6">
              <w:rPr>
                <w:rFonts w:ascii="Times New Roman" w:eastAsia="Times New Roman" w:hAnsi="Times New Roman" w:cs="Times New Roman"/>
                <w:sz w:val="24"/>
                <w:szCs w:val="24"/>
                <w:lang w:eastAsia="lt-LT"/>
              </w:rPr>
              <w:t>arba</w:t>
            </w:r>
            <w:r w:rsidRPr="00E85FB6">
              <w:rPr>
                <w:rFonts w:ascii="Times New Roman" w:eastAsia="Times New Roman" w:hAnsi="Times New Roman" w:cs="Times New Roman"/>
                <w:b/>
                <w:bCs/>
                <w:sz w:val="24"/>
                <w:szCs w:val="24"/>
                <w:lang w:eastAsia="lt-LT"/>
              </w:rPr>
              <w:t xml:space="preserve"> tiekėjų grupės narių </w:t>
            </w:r>
            <w:r w:rsidRPr="00E85FB6">
              <w:rPr>
                <w:rFonts w:ascii="Times New Roman" w:eastAsia="Times New Roman" w:hAnsi="Times New Roman" w:cs="Times New Roman"/>
                <w:sz w:val="24"/>
                <w:szCs w:val="24"/>
                <w:lang w:eastAsia="lt-LT"/>
              </w:rPr>
              <w:t>registracijos adresas (-ai)</w:t>
            </w:r>
            <w:r w:rsidRPr="00E85FB6">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7E03F0E2" w14:textId="3FBEFDDA" w:rsidR="00AD29B0" w:rsidRPr="00E85FB6" w:rsidRDefault="00AD29B0" w:rsidP="00AD29B0">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45AAED72" w14:textId="77777777" w:rsidTr="000A450C">
        <w:trPr>
          <w:trHeight w:val="225"/>
          <w:jc w:val="center"/>
        </w:trPr>
        <w:tc>
          <w:tcPr>
            <w:tcW w:w="5807" w:type="dxa"/>
            <w:shd w:val="clear" w:color="auto" w:fill="D5DCE4" w:themeFill="text2" w:themeFillTint="33"/>
            <w:vAlign w:val="center"/>
          </w:tcPr>
          <w:p w14:paraId="68CAA1DB" w14:textId="1D1D7514" w:rsidR="00AD29B0" w:rsidRPr="00E85FB6" w:rsidRDefault="00AD29B0" w:rsidP="00AD29B0">
            <w:pPr>
              <w:spacing w:after="0" w:line="240" w:lineRule="auto"/>
              <w:jc w:val="both"/>
              <w:rPr>
                <w:rFonts w:ascii="Times New Roman" w:eastAsia="Times New Roman" w:hAnsi="Times New Roman" w:cs="Times New Roman"/>
                <w:sz w:val="24"/>
                <w:szCs w:val="24"/>
                <w:lang w:eastAsia="lt-LT"/>
              </w:rPr>
            </w:pPr>
            <w:r w:rsidRPr="00E85FB6">
              <w:rPr>
                <w:rFonts w:ascii="Times New Roman" w:hAnsi="Times New Roman" w:cs="Times New Roman"/>
                <w:b/>
                <w:bCs/>
                <w:sz w:val="24"/>
                <w:szCs w:val="24"/>
              </w:rPr>
              <w:t xml:space="preserve">Tiekėjo </w:t>
            </w:r>
            <w:r w:rsidRPr="00E85FB6">
              <w:rPr>
                <w:rFonts w:ascii="Times New Roman" w:eastAsia="Times New Roman" w:hAnsi="Times New Roman" w:cs="Times New Roman"/>
                <w:sz w:val="24"/>
                <w:szCs w:val="24"/>
                <w:lang w:eastAsia="lt-LT"/>
              </w:rPr>
              <w:t>arba</w:t>
            </w:r>
            <w:r w:rsidRPr="00E85FB6">
              <w:rPr>
                <w:rFonts w:ascii="Times New Roman" w:eastAsia="Times New Roman" w:hAnsi="Times New Roman" w:cs="Times New Roman"/>
                <w:b/>
                <w:bCs/>
                <w:sz w:val="24"/>
                <w:szCs w:val="24"/>
                <w:lang w:eastAsia="lt-LT"/>
              </w:rPr>
              <w:t xml:space="preserve"> tiekėjų grupės narių </w:t>
            </w:r>
            <w:r w:rsidRPr="00E85FB6">
              <w:rPr>
                <w:rFonts w:ascii="Times New Roman" w:hAnsi="Times New Roman" w:cs="Times New Roman"/>
                <w:sz w:val="24"/>
                <w:szCs w:val="24"/>
              </w:rPr>
              <w:t>PVM mokėtojo kodas (-ai)</w:t>
            </w:r>
            <w:r w:rsidRPr="00E85FB6">
              <w:rPr>
                <w:rStyle w:val="FootnoteReference"/>
                <w:rFonts w:ascii="Times New Roman" w:hAnsi="Times New Roman" w:cs="Times New Roman"/>
                <w:sz w:val="24"/>
                <w:szCs w:val="24"/>
              </w:rPr>
              <w:footnoteReference w:id="5"/>
            </w:r>
          </w:p>
        </w:tc>
        <w:tc>
          <w:tcPr>
            <w:tcW w:w="4021" w:type="dxa"/>
            <w:vAlign w:val="center"/>
          </w:tcPr>
          <w:p w14:paraId="40B04745" w14:textId="2FBE78AA" w:rsidR="00AD29B0" w:rsidRPr="00E85FB6" w:rsidRDefault="00AD29B0" w:rsidP="00AD29B0">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 (jei taikoma)</w:t>
            </w:r>
          </w:p>
        </w:tc>
      </w:tr>
      <w:tr w:rsidR="00CC0D7F" w:rsidRPr="00E85FB6" w14:paraId="6028C064" w14:textId="77777777" w:rsidTr="000A450C">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C82C4A7" w14:textId="77777777" w:rsidR="00CC0D7F" w:rsidRPr="00E85FB6" w:rsidRDefault="00CC0D7F" w:rsidP="004955AB">
            <w:pPr>
              <w:spacing w:after="0" w:line="240" w:lineRule="auto"/>
              <w:jc w:val="both"/>
              <w:rPr>
                <w:rFonts w:ascii="Times New Roman" w:hAnsi="Times New Roman" w:cs="Times New Roman"/>
                <w:sz w:val="24"/>
                <w:szCs w:val="24"/>
              </w:rPr>
            </w:pPr>
            <w:r w:rsidRPr="00E85FB6">
              <w:rPr>
                <w:rFonts w:ascii="Times New Roman" w:hAnsi="Times New Roman" w:cs="Times New Roman"/>
                <w:b/>
                <w:bCs/>
                <w:sz w:val="24"/>
                <w:szCs w:val="24"/>
              </w:rPr>
              <w:t xml:space="preserve">Tiekėją </w:t>
            </w:r>
            <w:r w:rsidRPr="00E85FB6">
              <w:rPr>
                <w:rFonts w:ascii="Times New Roman" w:hAnsi="Times New Roman" w:cs="Times New Roman"/>
                <w:sz w:val="24"/>
                <w:szCs w:val="24"/>
              </w:rPr>
              <w:t>arba</w:t>
            </w:r>
            <w:r w:rsidRPr="00E85FB6">
              <w:rPr>
                <w:rFonts w:ascii="Times New Roman" w:hAnsi="Times New Roman" w:cs="Times New Roman"/>
                <w:b/>
                <w:bCs/>
                <w:sz w:val="24"/>
                <w:szCs w:val="24"/>
              </w:rPr>
              <w:t xml:space="preserve"> tiekėjų grupės narius</w:t>
            </w:r>
            <w:r w:rsidRPr="00E85FB6">
              <w:rPr>
                <w:rFonts w:ascii="Times New Roman" w:hAnsi="Times New Roman" w:cs="Times New Roman"/>
                <w:sz w:val="24"/>
                <w:szCs w:val="24"/>
              </w:rPr>
              <w:t xml:space="preserve"> kontroliuojančio (-ių)</w:t>
            </w:r>
            <w:r w:rsidRPr="00E85FB6">
              <w:rPr>
                <w:rStyle w:val="FootnoteReference"/>
                <w:rFonts w:ascii="Times New Roman" w:hAnsi="Times New Roman" w:cs="Times New Roman"/>
                <w:sz w:val="24"/>
                <w:szCs w:val="24"/>
              </w:rPr>
              <w:footnoteReference w:id="6"/>
            </w:r>
            <w:r w:rsidRPr="00E85FB6">
              <w:rPr>
                <w:rFonts w:ascii="Times New Roman" w:hAnsi="Times New Roman" w:cs="Times New Roman"/>
                <w:sz w:val="24"/>
                <w:szCs w:val="24"/>
                <w:vertAlign w:val="superscript"/>
              </w:rPr>
              <w:t xml:space="preserve"> </w:t>
            </w:r>
            <w:r w:rsidRPr="00E85FB6">
              <w:rPr>
                <w:rFonts w:ascii="Times New Roman" w:hAnsi="Times New Roman" w:cs="Times New Roman"/>
                <w:sz w:val="24"/>
                <w:szCs w:val="24"/>
              </w:rPr>
              <w:t xml:space="preserve">asmens (-ų) pavadinimas (-ai) / vardas (-ai) pavardė (-ės). </w:t>
            </w:r>
          </w:p>
          <w:p w14:paraId="4FBF0B4A" w14:textId="77777777" w:rsidR="00CC0D7F" w:rsidRPr="00E85FB6" w:rsidRDefault="00CC0D7F" w:rsidP="004955AB">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Nesant kontroliuojančio asmens, nurodomas pagrindimas</w:t>
            </w:r>
            <w:r w:rsidRPr="00E85FB6">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6F2100CE" w14:textId="77777777" w:rsidR="00CC0D7F" w:rsidRPr="00E85FB6" w:rsidRDefault="00CC0D7F" w:rsidP="0050635F">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w:t>
            </w:r>
          </w:p>
        </w:tc>
      </w:tr>
      <w:tr w:rsidR="00ED0107" w:rsidRPr="00E85FB6" w14:paraId="62900BAF" w14:textId="77777777" w:rsidTr="000A450C">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FC5334" w14:textId="1C1A6CB8" w:rsidR="00ED0107" w:rsidRPr="00E85FB6" w:rsidRDefault="00ED0107" w:rsidP="004955AB">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Su kontroliuojančiu (-iais) asmeniu (-imis) susijusio</w:t>
            </w:r>
            <w:r w:rsidR="004955AB" w:rsidRPr="00E85FB6">
              <w:rPr>
                <w:rFonts w:ascii="Times New Roman" w:hAnsi="Times New Roman" w:cs="Times New Roman"/>
                <w:sz w:val="24"/>
                <w:szCs w:val="24"/>
              </w:rPr>
              <w:t xml:space="preserve"> (-i</w:t>
            </w:r>
            <w:r w:rsidRPr="00E85FB6">
              <w:rPr>
                <w:rFonts w:ascii="Times New Roman" w:hAnsi="Times New Roman" w:cs="Times New Roman"/>
                <w:sz w:val="24"/>
                <w:szCs w:val="24"/>
              </w:rPr>
              <w:t>ų</w:t>
            </w:r>
            <w:r w:rsidR="004955AB" w:rsidRPr="00E85FB6">
              <w:rPr>
                <w:rFonts w:ascii="Times New Roman" w:hAnsi="Times New Roman" w:cs="Times New Roman"/>
                <w:sz w:val="24"/>
                <w:szCs w:val="24"/>
              </w:rPr>
              <w:t>)</w:t>
            </w:r>
            <w:r w:rsidRPr="00E85FB6">
              <w:rPr>
                <w:rFonts w:ascii="Times New Roman" w:hAnsi="Times New Roman" w:cs="Times New Roman"/>
                <w:sz w:val="24"/>
                <w:szCs w:val="24"/>
              </w:rPr>
              <w:t xml:space="preserve">  asmens</w:t>
            </w:r>
            <w:r w:rsidR="004955AB" w:rsidRPr="00E85FB6">
              <w:rPr>
                <w:rFonts w:ascii="Times New Roman" w:hAnsi="Times New Roman" w:cs="Times New Roman"/>
                <w:sz w:val="24"/>
                <w:szCs w:val="24"/>
              </w:rPr>
              <w:t xml:space="preserve"> (-</w:t>
            </w:r>
            <w:r w:rsidRPr="00E85FB6">
              <w:rPr>
                <w:rFonts w:ascii="Times New Roman" w:hAnsi="Times New Roman" w:cs="Times New Roman"/>
                <w:sz w:val="24"/>
                <w:szCs w:val="24"/>
              </w:rPr>
              <w:t>ų</w:t>
            </w:r>
            <w:r w:rsidR="004955AB" w:rsidRPr="00E85FB6">
              <w:rPr>
                <w:rFonts w:ascii="Times New Roman" w:hAnsi="Times New Roman" w:cs="Times New Roman"/>
                <w:sz w:val="24"/>
                <w:szCs w:val="24"/>
              </w:rPr>
              <w:t>)</w:t>
            </w:r>
            <w:r w:rsidRPr="00E85FB6">
              <w:rPr>
                <w:rFonts w:ascii="Times New Roman" w:hAnsi="Times New Roman" w:cs="Times New Roman"/>
                <w:sz w:val="24"/>
                <w:szCs w:val="24"/>
              </w:rPr>
              <w:t xml:space="preserve">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0910BF85" w14:textId="61C8A44A" w:rsidR="00ED0107" w:rsidRPr="00E85FB6" w:rsidRDefault="001B6363" w:rsidP="0050635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CC0D7F" w:rsidRPr="00E85FB6" w14:paraId="0A1817A6" w14:textId="77777777" w:rsidTr="000A450C">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69A95A" w14:textId="77777777" w:rsidR="00CC0D7F" w:rsidRPr="00E85FB6" w:rsidRDefault="00CC0D7F" w:rsidP="0050635F">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Kontroliuojančio (-ių)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6E92A02F" w14:textId="77777777" w:rsidR="00CC0D7F" w:rsidRPr="00E85FB6" w:rsidRDefault="00CC0D7F" w:rsidP="0050635F">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 (jei taikoma)</w:t>
            </w:r>
          </w:p>
        </w:tc>
      </w:tr>
      <w:tr w:rsidR="00AD29B0" w:rsidRPr="00E85FB6" w14:paraId="4A99AE44" w14:textId="77777777" w:rsidTr="000A450C">
        <w:trPr>
          <w:jc w:val="center"/>
        </w:trPr>
        <w:tc>
          <w:tcPr>
            <w:tcW w:w="5807" w:type="dxa"/>
            <w:shd w:val="clear" w:color="auto" w:fill="D5DCE4" w:themeFill="text2" w:themeFillTint="33"/>
            <w:vAlign w:val="center"/>
          </w:tcPr>
          <w:p w14:paraId="18E3DC72" w14:textId="0A94D47E" w:rsidR="00AD29B0" w:rsidRPr="00E85FB6" w:rsidRDefault="00AD29B0" w:rsidP="00AD29B0">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sz w:val="24"/>
                <w:szCs w:val="24"/>
              </w:rPr>
              <w:t>Už pasiūlymą atsakingo asmens pareigos, vardas, pavardė</w:t>
            </w:r>
          </w:p>
        </w:tc>
        <w:tc>
          <w:tcPr>
            <w:tcW w:w="4021" w:type="dxa"/>
            <w:vAlign w:val="center"/>
          </w:tcPr>
          <w:p w14:paraId="788CBF74" w14:textId="77777777" w:rsidR="00AD29B0" w:rsidRPr="00E85FB6" w:rsidRDefault="00AD29B0" w:rsidP="00AD29B0">
            <w:pPr>
              <w:spacing w:after="0" w:line="240" w:lineRule="auto"/>
              <w:jc w:val="center"/>
              <w:rPr>
                <w:rFonts w:ascii="Times New Roman" w:eastAsia="Times New Roman" w:hAnsi="Times New Roman" w:cs="Times New Roman"/>
                <w:b/>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2B58C1C2" w14:textId="77777777" w:rsidTr="000A450C">
        <w:trPr>
          <w:jc w:val="center"/>
        </w:trPr>
        <w:tc>
          <w:tcPr>
            <w:tcW w:w="5807" w:type="dxa"/>
            <w:shd w:val="clear" w:color="auto" w:fill="D5DCE4" w:themeFill="text2" w:themeFillTint="33"/>
            <w:vAlign w:val="center"/>
          </w:tcPr>
          <w:p w14:paraId="04BF3A8D" w14:textId="77777777" w:rsidR="00AD29B0" w:rsidRPr="00E85FB6" w:rsidRDefault="00AD29B0" w:rsidP="00AD29B0">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sz w:val="24"/>
                <w:szCs w:val="24"/>
              </w:rPr>
              <w:t>Telefono numeris</w:t>
            </w:r>
          </w:p>
        </w:tc>
        <w:tc>
          <w:tcPr>
            <w:tcW w:w="4021" w:type="dxa"/>
            <w:vAlign w:val="center"/>
          </w:tcPr>
          <w:p w14:paraId="3735F084" w14:textId="77777777" w:rsidR="00AD29B0" w:rsidRPr="00E85FB6" w:rsidRDefault="00AD29B0" w:rsidP="00AD29B0">
            <w:pPr>
              <w:spacing w:after="0" w:line="240" w:lineRule="auto"/>
              <w:jc w:val="center"/>
              <w:rPr>
                <w:rFonts w:ascii="Times New Roman" w:eastAsia="Times New Roman" w:hAnsi="Times New Roman" w:cs="Times New Roman"/>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7112D403" w14:textId="77777777" w:rsidTr="000A450C">
        <w:trPr>
          <w:jc w:val="center"/>
        </w:trPr>
        <w:tc>
          <w:tcPr>
            <w:tcW w:w="5807" w:type="dxa"/>
            <w:shd w:val="clear" w:color="auto" w:fill="D5DCE4" w:themeFill="text2" w:themeFillTint="33"/>
            <w:vAlign w:val="center"/>
          </w:tcPr>
          <w:p w14:paraId="5CAC3976" w14:textId="77777777" w:rsidR="00AD29B0" w:rsidRPr="00E85FB6" w:rsidRDefault="00AD29B0" w:rsidP="00AD29B0">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sz w:val="24"/>
                <w:szCs w:val="24"/>
              </w:rPr>
              <w:t>El. pašto adresas</w:t>
            </w:r>
          </w:p>
        </w:tc>
        <w:tc>
          <w:tcPr>
            <w:tcW w:w="4021" w:type="dxa"/>
            <w:vAlign w:val="center"/>
          </w:tcPr>
          <w:p w14:paraId="562553F5" w14:textId="77777777" w:rsidR="00AD29B0" w:rsidRPr="00E85FB6" w:rsidRDefault="00AD29B0" w:rsidP="00AD29B0">
            <w:pPr>
              <w:spacing w:after="0" w:line="240" w:lineRule="auto"/>
              <w:jc w:val="center"/>
              <w:rPr>
                <w:rFonts w:ascii="Times New Roman" w:eastAsia="Times New Roman" w:hAnsi="Times New Roman" w:cs="Times New Roman"/>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2C8A9246" w14:textId="77777777" w:rsidTr="000A450C">
        <w:trPr>
          <w:jc w:val="center"/>
        </w:trPr>
        <w:tc>
          <w:tcPr>
            <w:tcW w:w="5807" w:type="dxa"/>
            <w:shd w:val="clear" w:color="auto" w:fill="D5DCE4" w:themeFill="text2" w:themeFillTint="33"/>
            <w:vAlign w:val="center"/>
          </w:tcPr>
          <w:p w14:paraId="63256BB3" w14:textId="52ECF645" w:rsidR="00AD29B0" w:rsidRPr="00E85FB6" w:rsidRDefault="00AD29B0" w:rsidP="00AD29B0">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sz w:val="24"/>
                <w:szCs w:val="24"/>
              </w:rPr>
              <w:t>Tiekėjo banko sąskaita ir sąskaitos bankas</w:t>
            </w:r>
          </w:p>
        </w:tc>
        <w:tc>
          <w:tcPr>
            <w:tcW w:w="4021" w:type="dxa"/>
            <w:vAlign w:val="center"/>
          </w:tcPr>
          <w:p w14:paraId="2DA1A02C" w14:textId="22002FB6" w:rsidR="00AD29B0" w:rsidRPr="00E85FB6" w:rsidRDefault="00AD29B0" w:rsidP="00AD29B0">
            <w:pPr>
              <w:spacing w:after="0" w:line="240" w:lineRule="auto"/>
              <w:jc w:val="center"/>
              <w:rPr>
                <w:rFonts w:ascii="Times New Roman" w:hAnsi="Times New Roman" w:cs="Times New Roman"/>
                <w:bCs/>
                <w:iCs/>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416BBD8D" w14:textId="77777777" w:rsidTr="000A450C">
        <w:trPr>
          <w:jc w:val="center"/>
        </w:trPr>
        <w:tc>
          <w:tcPr>
            <w:tcW w:w="5807" w:type="dxa"/>
            <w:shd w:val="clear" w:color="auto" w:fill="D5DCE4" w:themeFill="text2" w:themeFillTint="33"/>
            <w:vAlign w:val="center"/>
          </w:tcPr>
          <w:p w14:paraId="2F9FC574" w14:textId="57B5AE01" w:rsidR="00AD29B0" w:rsidRPr="00E85FB6" w:rsidRDefault="00AD29B0" w:rsidP="00AD29B0">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1F66AF9C" w14:textId="7C331CED" w:rsidR="00AD29B0" w:rsidRPr="00E85FB6" w:rsidRDefault="00AD29B0" w:rsidP="00AD29B0">
            <w:pPr>
              <w:spacing w:after="0" w:line="240" w:lineRule="auto"/>
              <w:jc w:val="center"/>
              <w:rPr>
                <w:rFonts w:ascii="Times New Roman" w:hAnsi="Times New Roman" w:cs="Times New Roman"/>
                <w:bCs/>
                <w:iCs/>
                <w:sz w:val="24"/>
                <w:szCs w:val="24"/>
              </w:rPr>
            </w:pPr>
            <w:r w:rsidRPr="00E85FB6">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24BC0CA9" w:rsidR="00275650" w:rsidRPr="00CB6778" w:rsidRDefault="00275650" w:rsidP="00E85FB6">
      <w:pPr>
        <w:keepNext/>
        <w:spacing w:before="60" w:after="60" w:line="240" w:lineRule="auto"/>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Informacija apie kiekvieno tiekėjų grupės nario savo jėgomis numatomas </w:t>
      </w:r>
      <w:r w:rsidRPr="00CB6778">
        <w:rPr>
          <w:rFonts w:ascii="Times New Roman" w:eastAsia="Times New Roman" w:hAnsi="Times New Roman" w:cs="Times New Roman"/>
          <w:sz w:val="24"/>
          <w:szCs w:val="24"/>
        </w:rPr>
        <w:t>teikti paslaugas/tiekti prekes (</w:t>
      </w:r>
      <w:r w:rsidRPr="00CB6778">
        <w:rPr>
          <w:rFonts w:ascii="Times New Roman" w:eastAsia="Times New Roman" w:hAnsi="Times New Roman" w:cs="Times New Roman"/>
          <w:i/>
          <w:iCs/>
          <w:sz w:val="24"/>
          <w:szCs w:val="24"/>
        </w:rPr>
        <w:t>pildoma, kai Pasiūlymą teikia jungtinei veiklai susivienijusi tiekėjų grupė</w:t>
      </w:r>
      <w:r w:rsidRPr="00CB6778">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1200A8">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9633ED">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r>
    </w:tbl>
    <w:p w14:paraId="7F5336E9" w14:textId="2992B858" w:rsidR="00275650" w:rsidRPr="00275650" w:rsidRDefault="00275650" w:rsidP="00275650">
      <w:pPr>
        <w:pStyle w:val="FootnoteText"/>
        <w:jc w:val="both"/>
      </w:pPr>
      <w:r w:rsidRPr="119D7C2B">
        <w:rPr>
          <w:b/>
          <w:bCs/>
          <w:u w:val="single"/>
        </w:rPr>
        <w:t xml:space="preserve">Kartu su </w:t>
      </w:r>
      <w:r w:rsidR="0F577252" w:rsidRPr="119D7C2B">
        <w:rPr>
          <w:b/>
          <w:bCs/>
          <w:u w:val="single"/>
        </w:rPr>
        <w:t>P</w:t>
      </w:r>
      <w:r w:rsidRPr="119D7C2B">
        <w:rPr>
          <w:b/>
          <w:bCs/>
          <w:u w:val="single"/>
        </w:rPr>
        <w:t>asiūlymu turi būti pateikti</w:t>
      </w:r>
      <w:r>
        <w:t xml:space="preserve"> kiekvieno tiekėjų grupės nario EBVPD</w:t>
      </w:r>
      <w:r w:rsidR="56506F60">
        <w:t xml:space="preserve"> ir </w:t>
      </w:r>
      <w:r>
        <w:t>jungtinės veiklos sutartis.</w:t>
      </w:r>
    </w:p>
    <w:p w14:paraId="469DA27E" w14:textId="3DE27192" w:rsidR="00AD29B0" w:rsidRPr="00C42470" w:rsidRDefault="00AD29B0" w:rsidP="0012047A">
      <w:pPr>
        <w:spacing w:after="0" w:line="240" w:lineRule="auto"/>
        <w:jc w:val="both"/>
        <w:rPr>
          <w:rFonts w:ascii="Times New Roman" w:hAnsi="Times New Roman" w:cs="Times New Roman"/>
          <w:sz w:val="24"/>
          <w:szCs w:val="24"/>
        </w:rPr>
      </w:pPr>
    </w:p>
    <w:p w14:paraId="57373F4D" w14:textId="77777777" w:rsidR="00CB6778" w:rsidRPr="00CB6778" w:rsidRDefault="00C42470" w:rsidP="0050635F">
      <w:pPr>
        <w:pStyle w:val="Heading1"/>
        <w:numPr>
          <w:ilvl w:val="0"/>
          <w:numId w:val="6"/>
        </w:numPr>
        <w:spacing w:before="60" w:after="60" w:line="240" w:lineRule="auto"/>
        <w:jc w:val="both"/>
        <w:rPr>
          <w:sz w:val="24"/>
        </w:rPr>
      </w:pPr>
      <w:r w:rsidRPr="00CB6778">
        <w:rPr>
          <w:b/>
          <w:bCs/>
          <w:color w:val="00B0F0"/>
          <w:sz w:val="24"/>
        </w:rPr>
        <w:t xml:space="preserve">INFORMACIJA APIE RĖMIMĄSI KITŲ ŪKIO SUBJEKTŲ PAJĖGUMAIS </w:t>
      </w:r>
    </w:p>
    <w:p w14:paraId="20C271AA" w14:textId="4C82F67F" w:rsidR="00C42470" w:rsidRPr="00CB6778" w:rsidRDefault="00C42470" w:rsidP="00CB6778">
      <w:pPr>
        <w:pStyle w:val="Heading1"/>
        <w:spacing w:before="60" w:after="60" w:line="240" w:lineRule="auto"/>
        <w:jc w:val="both"/>
        <w:rPr>
          <w:sz w:val="24"/>
        </w:rPr>
      </w:pPr>
      <w:r w:rsidRPr="00CB6778">
        <w:rPr>
          <w:sz w:val="24"/>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5E8F4EFD" w14:textId="7D844CA7" w:rsidR="00C42470" w:rsidRPr="00BB37A7" w:rsidRDefault="00C42470" w:rsidP="00C42470">
      <w:pPr>
        <w:pStyle w:val="ListParagraph"/>
        <w:numPr>
          <w:ilvl w:val="1"/>
          <w:numId w:val="6"/>
        </w:numPr>
        <w:tabs>
          <w:tab w:val="left" w:pos="567"/>
        </w:tabs>
        <w:spacing w:before="60" w:after="60" w:line="240" w:lineRule="auto"/>
        <w:ind w:left="0" w:right="-31" w:firstLine="0"/>
        <w:contextualSpacing w:val="0"/>
        <w:jc w:val="both"/>
        <w:rPr>
          <w:rFonts w:ascii="Times New Roman" w:hAnsi="Times New Roman" w:cs="Times New Roman"/>
          <w:sz w:val="24"/>
          <w:szCs w:val="24"/>
        </w:rPr>
      </w:pPr>
      <w:r w:rsidRPr="00BB37A7">
        <w:rPr>
          <w:rFonts w:ascii="Times New Roman" w:hAnsi="Times New Roman" w:cs="Times New Roman"/>
          <w:b/>
          <w:bCs/>
          <w:sz w:val="24"/>
          <w:szCs w:val="24"/>
        </w:rPr>
        <w:t>Informacija apie kvazisubtiekėjus</w:t>
      </w:r>
      <w:r w:rsidRPr="00BB37A7">
        <w:rPr>
          <w:rStyle w:val="FootnoteReference"/>
          <w:rFonts w:ascii="Times New Roman" w:hAnsi="Times New Roman" w:cs="Times New Roman"/>
          <w:b/>
          <w:bCs/>
          <w:sz w:val="24"/>
          <w:szCs w:val="24"/>
        </w:rPr>
        <w:footnoteReference w:id="8"/>
      </w:r>
      <w:r w:rsidRPr="00BB37A7">
        <w:rPr>
          <w:rFonts w:ascii="Times New Roman" w:hAnsi="Times New Roman" w:cs="Times New Roman"/>
          <w:sz w:val="24"/>
          <w:szCs w:val="24"/>
        </w:rPr>
        <w:t xml:space="preserve"> </w:t>
      </w:r>
      <w:r w:rsidRPr="00BB37A7">
        <w:rPr>
          <w:rFonts w:ascii="Times New Roman" w:hAnsi="Times New Roman" w:cs="Times New Roman"/>
          <w:i/>
          <w:iCs/>
          <w:sz w:val="24"/>
          <w:szCs w:val="24"/>
        </w:rPr>
        <w:t>(pildoma, jei tiekėjas juos ketina pasitelkti)</w:t>
      </w:r>
      <w:r w:rsidRPr="00BB37A7">
        <w:rPr>
          <w:rFonts w:ascii="Times New Roman" w:hAnsi="Times New Roman" w:cs="Times New Roman"/>
          <w:sz w:val="24"/>
          <w:szCs w:val="24"/>
        </w:rPr>
        <w:t xml:space="preserve">: </w:t>
      </w:r>
    </w:p>
    <w:tbl>
      <w:tblPr>
        <w:tblStyle w:val="TableGrid"/>
        <w:tblW w:w="9634" w:type="dxa"/>
        <w:tblLook w:val="04A0" w:firstRow="1" w:lastRow="0" w:firstColumn="1" w:lastColumn="0" w:noHBand="0" w:noVBand="1"/>
      </w:tblPr>
      <w:tblGrid>
        <w:gridCol w:w="562"/>
        <w:gridCol w:w="2694"/>
        <w:gridCol w:w="3260"/>
        <w:gridCol w:w="3118"/>
      </w:tblGrid>
      <w:tr w:rsidR="00C42470" w:rsidRPr="00BB37A7" w14:paraId="05C062E5" w14:textId="77777777" w:rsidTr="00C42470">
        <w:tc>
          <w:tcPr>
            <w:tcW w:w="562" w:type="dxa"/>
            <w:shd w:val="clear" w:color="auto" w:fill="D5DCE4" w:themeFill="text2" w:themeFillTint="33"/>
            <w:vAlign w:val="center"/>
          </w:tcPr>
          <w:p w14:paraId="3AD61DA5" w14:textId="77777777" w:rsidR="00C42470" w:rsidRPr="00BB37A7" w:rsidRDefault="00C4247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33C25B2" w14:textId="77777777" w:rsidR="00C42470" w:rsidRPr="00BB37A7" w:rsidRDefault="00C4247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757F06EF"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siūlomų specialistų vardas, pavardė</w:t>
            </w:r>
          </w:p>
        </w:tc>
        <w:tc>
          <w:tcPr>
            <w:tcW w:w="3260" w:type="dxa"/>
            <w:shd w:val="clear" w:color="auto" w:fill="D5DCE4" w:themeFill="text2" w:themeFillTint="33"/>
            <w:vAlign w:val="center"/>
          </w:tcPr>
          <w:p w14:paraId="253A06E5"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kvazisubtiekėjas</w:t>
            </w:r>
          </w:p>
        </w:tc>
        <w:tc>
          <w:tcPr>
            <w:tcW w:w="3118" w:type="dxa"/>
            <w:shd w:val="clear" w:color="auto" w:fill="D5DCE4" w:themeFill="text2" w:themeFillTint="33"/>
            <w:vAlign w:val="center"/>
          </w:tcPr>
          <w:p w14:paraId="3E2753A3"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Teisinis santykis su Tiekėju (ketinama įdarbinti)</w:t>
            </w:r>
          </w:p>
        </w:tc>
      </w:tr>
      <w:tr w:rsidR="00C42470" w:rsidRPr="00BB37A7" w14:paraId="39532EE8" w14:textId="77777777" w:rsidTr="00C42470">
        <w:tc>
          <w:tcPr>
            <w:tcW w:w="562" w:type="dxa"/>
          </w:tcPr>
          <w:p w14:paraId="409E9407" w14:textId="77777777" w:rsidR="00C42470" w:rsidRPr="00BB37A7" w:rsidRDefault="00C42470" w:rsidP="001200A8">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2694" w:type="dxa"/>
          </w:tcPr>
          <w:p w14:paraId="1EA1AA29"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3260" w:type="dxa"/>
          </w:tcPr>
          <w:p w14:paraId="3B09A3A9"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3118" w:type="dxa"/>
          </w:tcPr>
          <w:p w14:paraId="7BD87025" w14:textId="77777777" w:rsidR="00C42470" w:rsidRPr="00BB37A7" w:rsidRDefault="00C42470" w:rsidP="001200A8">
            <w:pPr>
              <w:spacing w:before="60" w:after="60" w:line="240" w:lineRule="auto"/>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Laimėjimo atveju bus įdarbintas</w:t>
            </w:r>
          </w:p>
        </w:tc>
      </w:tr>
      <w:tr w:rsidR="00C42470" w:rsidRPr="00BB37A7" w14:paraId="7115C208" w14:textId="77777777" w:rsidTr="00C42470">
        <w:tc>
          <w:tcPr>
            <w:tcW w:w="562" w:type="dxa"/>
          </w:tcPr>
          <w:p w14:paraId="473B50AC" w14:textId="77777777" w:rsidR="00C42470" w:rsidRPr="00BB37A7" w:rsidRDefault="00C42470" w:rsidP="001200A8">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2694" w:type="dxa"/>
          </w:tcPr>
          <w:p w14:paraId="4992C0E2"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3260" w:type="dxa"/>
          </w:tcPr>
          <w:p w14:paraId="1DFE753F"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3118" w:type="dxa"/>
          </w:tcPr>
          <w:p w14:paraId="45E4AEE1"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r>
    </w:tbl>
    <w:p w14:paraId="6AC19401" w14:textId="754235DF" w:rsidR="00C42470" w:rsidRPr="00C42470" w:rsidRDefault="08226675" w:rsidP="00C42470">
      <w:pPr>
        <w:pStyle w:val="FootnoteText"/>
        <w:jc w:val="both"/>
      </w:pPr>
      <w:r w:rsidRPr="6EEAF8B5">
        <w:rPr>
          <w:b/>
          <w:bCs/>
          <w:u w:val="single"/>
        </w:rPr>
        <w:t>Kartu su Pasiūlymu</w:t>
      </w:r>
      <w:r w:rsidR="00C42470" w:rsidRPr="6EEAF8B5">
        <w:rPr>
          <w:b/>
          <w:bCs/>
          <w:u w:val="single"/>
        </w:rPr>
        <w:t xml:space="preserve"> Tiekėjas tur</w:t>
      </w:r>
      <w:r w:rsidR="6A2A99C4" w:rsidRPr="6EEAF8B5">
        <w:rPr>
          <w:b/>
          <w:bCs/>
          <w:u w:val="single"/>
        </w:rPr>
        <w:t>i</w:t>
      </w:r>
      <w:r w:rsidR="00C42470" w:rsidRPr="6EEAF8B5">
        <w:rPr>
          <w:b/>
          <w:bCs/>
          <w:u w:val="single"/>
        </w:rPr>
        <w:t xml:space="preserve"> pateikti specialistų užpildytas ir pasirašytas deklaracijas</w:t>
      </w:r>
      <w:r w:rsidR="00C42470">
        <w:t xml:space="preserve"> „Dėl specialisto sutikimo būti įdarbintu“ (SPS priedas Nr. </w:t>
      </w:r>
      <w:r w:rsidR="00AC6D69" w:rsidRPr="6EEAF8B5">
        <w:rPr>
          <w:lang w:val="en-US"/>
        </w:rPr>
        <w:t>1</w:t>
      </w:r>
      <w:r w:rsidR="28648D9D" w:rsidRPr="6EEAF8B5">
        <w:rPr>
          <w:lang w:val="en-US"/>
        </w:rPr>
        <w:t>4</w:t>
      </w:r>
      <w:r w:rsidR="00C42470">
        <w:t>), patvirtinančias sutikimą būti įdarbintu laimėjimo atveju. Tiekėjas, pateikdamas savo užpildytą ir pasirašytą EBVPD deklaruoja, kad jo pasitelkti specialistai atitinka specialistui keliamus reikalavimus.</w:t>
      </w:r>
    </w:p>
    <w:p w14:paraId="1F57E82C" w14:textId="77777777" w:rsidR="00C42470" w:rsidRPr="00BB37A7" w:rsidRDefault="00C42470"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1200A8">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rsidP="001200A8">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r>
    </w:tbl>
    <w:p w14:paraId="79C69469" w14:textId="2C70E232"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6EEAF8B5">
        <w:rPr>
          <w:rFonts w:ascii="Times New Roman" w:hAnsi="Times New Roman" w:cs="Times New Roman"/>
          <w:sz w:val="20"/>
          <w:szCs w:val="20"/>
          <w:lang w:eastAsia="lt-LT"/>
        </w:rPr>
        <w:t>Lentelėje Tiekėjo nurodytus kvalifikacijos reikalavimus gali atitikti Tiekėjas ir (ar) Ūkio subjektas arba abu kartu. </w:t>
      </w:r>
      <w:r w:rsidRPr="6EEAF8B5">
        <w:rPr>
          <w:rFonts w:ascii="Times New Roman" w:hAnsi="Times New Roman" w:cs="Times New Roman"/>
          <w:b/>
          <w:bCs/>
          <w:sz w:val="20"/>
          <w:szCs w:val="20"/>
          <w:lang w:eastAsia="lt-LT"/>
        </w:rPr>
        <w:t>Pastaba:</w:t>
      </w:r>
      <w:r w:rsidRPr="6EEAF8B5">
        <w:rPr>
          <w:rFonts w:ascii="Times New Roman" w:hAnsi="Times New Roman" w:cs="Times New Roman"/>
          <w:sz w:val="20"/>
          <w:szCs w:val="20"/>
          <w:lang w:eastAsia="lt-LT"/>
        </w:rPr>
        <w:t> </w:t>
      </w:r>
      <w:r w:rsidRPr="6EEAF8B5">
        <w:rPr>
          <w:rFonts w:ascii="Times New Roman" w:hAnsi="Times New Roman" w:cs="Times New Roman"/>
          <w:sz w:val="20"/>
          <w:szCs w:val="20"/>
          <w:u w:val="single"/>
          <w:lang w:eastAsia="lt-LT"/>
        </w:rPr>
        <w:t xml:space="preserve">Kartu su </w:t>
      </w:r>
      <w:r w:rsidR="2B1520BA" w:rsidRPr="6EEAF8B5">
        <w:rPr>
          <w:rFonts w:ascii="Times New Roman" w:hAnsi="Times New Roman" w:cs="Times New Roman"/>
          <w:sz w:val="20"/>
          <w:szCs w:val="20"/>
          <w:u w:val="single"/>
          <w:lang w:eastAsia="lt-LT"/>
        </w:rPr>
        <w:t>P</w:t>
      </w:r>
      <w:r w:rsidRPr="6EEAF8B5">
        <w:rPr>
          <w:rFonts w:ascii="Times New Roman" w:hAnsi="Times New Roman" w:cs="Times New Roman"/>
          <w:sz w:val="20"/>
          <w:szCs w:val="20"/>
          <w:u w:val="single"/>
          <w:lang w:eastAsia="lt-LT"/>
        </w:rPr>
        <w:t>asiūlymu Tiekėjas turi pateikti  Ūkio subjektų, kurių pajėgumais remiasi, užpildytus ir pasirašytus EBVPD</w:t>
      </w:r>
      <w:r w:rsidR="315D27A8" w:rsidRPr="6EEAF8B5">
        <w:rPr>
          <w:rFonts w:ascii="Times New Roman" w:hAnsi="Times New Roman" w:cs="Times New Roman"/>
          <w:sz w:val="20"/>
          <w:szCs w:val="20"/>
          <w:u w:val="single"/>
          <w:lang w:eastAsia="lt-LT"/>
        </w:rPr>
        <w:t xml:space="preserve"> ir </w:t>
      </w:r>
      <w:r w:rsidR="315D27A8" w:rsidRPr="6EEAF8B5">
        <w:rPr>
          <w:rFonts w:ascii="Times New Roman" w:hAnsi="Times New Roman" w:cs="Times New Roman"/>
          <w:sz w:val="20"/>
          <w:szCs w:val="20"/>
          <w:u w:val="single"/>
        </w:rPr>
        <w:t>įrodymus, kad vykdant Sutartį bus prieinami lentelėje nurodytų ūkio subjektų pajėgumai</w:t>
      </w:r>
      <w:r w:rsidR="315D27A8" w:rsidRPr="6EEAF8B5">
        <w:rPr>
          <w:rFonts w:ascii="Times New Roman" w:hAnsi="Times New Roman" w:cs="Times New Roman"/>
          <w:sz w:val="20"/>
          <w:szCs w:val="20"/>
        </w:rPr>
        <w:t xml:space="preserve"> (pvz. sutartis, ketinimų protokolas, užpildytas ir pasirašytas SPS priedas Nr. </w:t>
      </w:r>
      <w:r w:rsidR="00AC6D69" w:rsidRPr="6EEAF8B5">
        <w:rPr>
          <w:rFonts w:ascii="Times New Roman" w:hAnsi="Times New Roman" w:cs="Times New Roman"/>
          <w:sz w:val="20"/>
          <w:szCs w:val="20"/>
        </w:rPr>
        <w:t>1</w:t>
      </w:r>
      <w:r w:rsidR="582DEEA4" w:rsidRPr="6EEAF8B5">
        <w:rPr>
          <w:rFonts w:ascii="Times New Roman" w:hAnsi="Times New Roman" w:cs="Times New Roman"/>
          <w:sz w:val="20"/>
          <w:szCs w:val="20"/>
        </w:rPr>
        <w:t>0</w:t>
      </w:r>
      <w:r w:rsidR="315D27A8" w:rsidRPr="6EEAF8B5">
        <w:rPr>
          <w:rFonts w:ascii="Times New Roman" w:hAnsi="Times New Roman" w:cs="Times New Roman"/>
          <w:sz w:val="20"/>
          <w:szCs w:val="20"/>
        </w:rPr>
        <w:t>)</w:t>
      </w:r>
      <w:r w:rsidRPr="6EEAF8B5">
        <w:rPr>
          <w:rFonts w:ascii="Times New Roman" w:hAnsi="Times New Roman" w:cs="Times New Roman"/>
          <w:sz w:val="20"/>
          <w:szCs w:val="20"/>
          <w:lang w:eastAsia="lt-LT"/>
        </w:rPr>
        <w:t>. Pažymima, kad Tiekėjas, sutarties vykdymo metu negalės remtis Ūkio subjektais, kurių neišviešino.</w:t>
      </w:r>
      <w:r w:rsidRPr="6EEAF8B5">
        <w:rPr>
          <w:rFonts w:ascii="Times New Roman" w:hAnsi="Times New Roman" w:cs="Times New Roman"/>
          <w:sz w:val="20"/>
          <w:szCs w:val="20"/>
        </w:rPr>
        <w:t xml:space="preserve"> </w:t>
      </w: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0E3606">
        <w:tc>
          <w:tcPr>
            <w:tcW w:w="556" w:type="dxa"/>
            <w:shd w:val="clear" w:color="auto" w:fill="D5DCE4" w:themeFill="text2" w:themeFillTint="33"/>
            <w:vAlign w:val="center"/>
          </w:tcPr>
          <w:p w14:paraId="7E576094" w14:textId="77777777" w:rsidR="00497F82" w:rsidRPr="00DD6BB4" w:rsidRDefault="00497F82" w:rsidP="001200A8">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lastRenderedPageBreak/>
              <w:t>Eil.</w:t>
            </w:r>
          </w:p>
          <w:p w14:paraId="79210C2B" w14:textId="77777777" w:rsidR="00497F82" w:rsidRPr="00DD6BB4" w:rsidRDefault="00497F82" w:rsidP="001200A8">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1200A8">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9"/>
            </w:r>
          </w:p>
        </w:tc>
        <w:tc>
          <w:tcPr>
            <w:tcW w:w="3539" w:type="dxa"/>
            <w:shd w:val="clear" w:color="auto" w:fill="D5DCE4" w:themeFill="text2" w:themeFillTint="33"/>
            <w:vAlign w:val="center"/>
          </w:tcPr>
          <w:p w14:paraId="49460657" w14:textId="67D7E3A1" w:rsidR="00497F82" w:rsidRPr="00DD6BB4" w:rsidRDefault="00B8343B" w:rsidP="001200A8">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0E3606">
        <w:tc>
          <w:tcPr>
            <w:tcW w:w="556" w:type="dxa"/>
          </w:tcPr>
          <w:p w14:paraId="7E1EE569" w14:textId="77777777" w:rsidR="00497F82" w:rsidRPr="00DD6BB4" w:rsidRDefault="00497F82" w:rsidP="001200A8">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0E3606">
        <w:tc>
          <w:tcPr>
            <w:tcW w:w="556" w:type="dxa"/>
          </w:tcPr>
          <w:p w14:paraId="14DE700E" w14:textId="77777777" w:rsidR="00497F82" w:rsidRPr="00DD6BB4" w:rsidRDefault="00497F82" w:rsidP="001200A8">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68" w:type="dxa"/>
          </w:tcPr>
          <w:p w14:paraId="347D83C1"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113" w:type="dxa"/>
          </w:tcPr>
          <w:p w14:paraId="59D7FAF9"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539" w:type="dxa"/>
          </w:tcPr>
          <w:p w14:paraId="4B295F71" w14:textId="5984E1D1"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r>
    </w:tbl>
    <w:p w14:paraId="37D7F084" w14:textId="25B7C693" w:rsidR="00D637A4" w:rsidRPr="000E3606" w:rsidRDefault="000E3606" w:rsidP="00D637A4">
      <w:pPr>
        <w:pStyle w:val="FootnoteText"/>
        <w:jc w:val="both"/>
        <w:rPr>
          <w:color w:val="FF0000"/>
        </w:rPr>
      </w:pPr>
      <w:r w:rsidRPr="6EEAF8B5">
        <w:rPr>
          <w:b/>
          <w:bCs/>
          <w:lang w:eastAsia="lt-LT"/>
        </w:rPr>
        <w:t>Pastaba:</w:t>
      </w:r>
      <w:r w:rsidRPr="6EEAF8B5">
        <w:rPr>
          <w:lang w:eastAsia="lt-LT"/>
        </w:rPr>
        <w:t> </w:t>
      </w:r>
      <w:r w:rsidRPr="6EEAF8B5">
        <w:rPr>
          <w:u w:val="single"/>
          <w:lang w:eastAsia="lt-LT"/>
        </w:rPr>
        <w:t>k</w:t>
      </w:r>
      <w:r w:rsidR="2B789059" w:rsidRPr="6EEAF8B5">
        <w:rPr>
          <w:u w:val="single"/>
        </w:rPr>
        <w:t>artu su Pasiūlymu</w:t>
      </w:r>
      <w:r w:rsidR="00D637A4" w:rsidRPr="6EEAF8B5">
        <w:rPr>
          <w:u w:val="single"/>
        </w:rPr>
        <w:t xml:space="preserve"> Tiekėjas tur</w:t>
      </w:r>
      <w:r w:rsidR="0DA0370D" w:rsidRPr="6EEAF8B5">
        <w:rPr>
          <w:u w:val="single"/>
        </w:rPr>
        <w:t>i</w:t>
      </w:r>
      <w:r w:rsidR="00D637A4" w:rsidRPr="6EEAF8B5">
        <w:rPr>
          <w:u w:val="single"/>
        </w:rPr>
        <w:t xml:space="preserve"> pateikti įrodymus, kad vykdant Sutartį bus prieinami lentelėje nurodytų subtiekėjų pajėgumai</w:t>
      </w:r>
      <w:r w:rsidR="00D637A4">
        <w:t xml:space="preserve"> (užpildytas ir pasirašytas SPS priedas Nr</w:t>
      </w:r>
      <w:r w:rsidR="00E47A1C">
        <w:t>. 1</w:t>
      </w:r>
      <w:r w:rsidR="34157EF8">
        <w:t>0</w:t>
      </w:r>
      <w:r w:rsidR="00E47A1C">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12047A">
      <w:pPr>
        <w:pStyle w:val="Heading1"/>
        <w:spacing w:before="0" w:after="0" w:line="240" w:lineRule="auto"/>
        <w:ind w:left="720"/>
        <w:rPr>
          <w:b/>
          <w:bCs/>
          <w:color w:val="00B0F0"/>
          <w:sz w:val="24"/>
        </w:rPr>
      </w:pPr>
    </w:p>
    <w:p w14:paraId="1EFF6D5D"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185"/>
        <w:gridCol w:w="4887"/>
      </w:tblGrid>
      <w:tr w:rsidR="00A37DBF" w:rsidRPr="00DD6BB4" w14:paraId="3192E980" w14:textId="77777777" w:rsidTr="5273C451">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185"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887"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5273C451">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185" w:type="dxa"/>
            <w:tcMar>
              <w:top w:w="0" w:type="dxa"/>
              <w:left w:w="108" w:type="dxa"/>
              <w:bottom w:w="0" w:type="dxa"/>
              <w:right w:w="108" w:type="dxa"/>
            </w:tcMar>
          </w:tcPr>
          <w:p w14:paraId="6EF78389" w14:textId="4F011975" w:rsidR="00A37DBF" w:rsidRPr="00584087" w:rsidRDefault="00630427"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Programavimo paslaugos</w:t>
            </w:r>
          </w:p>
        </w:tc>
        <w:tc>
          <w:tcPr>
            <w:tcW w:w="4887"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097A5D42" w:rsidR="005E6B50" w:rsidRPr="000E3606" w:rsidRDefault="005E6B50" w:rsidP="000E3606">
      <w:pPr>
        <w:pStyle w:val="ListParagraph"/>
        <w:numPr>
          <w:ilvl w:val="1"/>
          <w:numId w:val="6"/>
        </w:numPr>
        <w:spacing w:after="0" w:line="240" w:lineRule="auto"/>
        <w:ind w:left="426" w:hanging="426"/>
        <w:jc w:val="both"/>
        <w:rPr>
          <w:rFonts w:ascii="Times New Roman" w:hAnsi="Times New Roman" w:cs="Times New Roman"/>
          <w:sz w:val="24"/>
          <w:szCs w:val="24"/>
        </w:rPr>
      </w:pPr>
      <w:r w:rsidRPr="000E3606">
        <w:rPr>
          <w:rFonts w:ascii="Times New Roman" w:hAnsi="Times New Roman" w:cs="Times New Roman"/>
          <w:sz w:val="24"/>
          <w:szCs w:val="24"/>
        </w:rPr>
        <w:t xml:space="preserve">Pasiūlymo kaina nurodoma eurais. </w:t>
      </w:r>
    </w:p>
    <w:p w14:paraId="1EE04D36" w14:textId="41BBE5CE" w:rsidR="00A00CB1" w:rsidRPr="00DD6BB4" w:rsidRDefault="00A00CB1" w:rsidP="000E3606">
      <w:pPr>
        <w:pStyle w:val="ListParagraph"/>
        <w:numPr>
          <w:ilvl w:val="1"/>
          <w:numId w:val="6"/>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5641CA03" w14:textId="26AE3F15" w:rsidR="00D46CD4" w:rsidRPr="00584087" w:rsidRDefault="005E6B50" w:rsidP="0012047A">
      <w:pPr>
        <w:pStyle w:val="ListParagraph"/>
        <w:numPr>
          <w:ilvl w:val="1"/>
          <w:numId w:val="6"/>
        </w:numPr>
        <w:spacing w:after="0" w:line="240" w:lineRule="auto"/>
        <w:ind w:left="426" w:hanging="426"/>
        <w:jc w:val="both"/>
        <w:rPr>
          <w:rFonts w:ascii="Times New Roman" w:hAnsi="Times New Roman" w:cs="Times New Roman"/>
          <w:sz w:val="24"/>
          <w:szCs w:val="24"/>
        </w:rPr>
      </w:pPr>
      <w:r w:rsidRPr="00584087">
        <w:rPr>
          <w:rFonts w:ascii="Times New Roman" w:hAnsi="Times New Roman" w:cs="Times New Roman"/>
          <w:sz w:val="24"/>
          <w:szCs w:val="24"/>
        </w:rPr>
        <w:t xml:space="preserve">Pasiūlymo </w:t>
      </w:r>
      <w:r w:rsidR="00D46CD4" w:rsidRPr="00584087">
        <w:rPr>
          <w:rFonts w:ascii="Times New Roman" w:hAnsi="Times New Roman" w:cs="Times New Roman"/>
          <w:sz w:val="24"/>
          <w:szCs w:val="24"/>
        </w:rPr>
        <w:t xml:space="preserve">kaina </w:t>
      </w:r>
      <w:r w:rsidRPr="00584087">
        <w:rPr>
          <w:rFonts w:ascii="Times New Roman" w:hAnsi="Times New Roman" w:cs="Times New Roman"/>
          <w:sz w:val="24"/>
          <w:szCs w:val="24"/>
        </w:rPr>
        <w:t>nurodom</w:t>
      </w:r>
      <w:r w:rsidR="00D46CD4" w:rsidRPr="00584087">
        <w:rPr>
          <w:rFonts w:ascii="Times New Roman" w:hAnsi="Times New Roman" w:cs="Times New Roman"/>
          <w:sz w:val="24"/>
          <w:szCs w:val="24"/>
        </w:rPr>
        <w:t>a</w:t>
      </w:r>
      <w:r w:rsidRPr="00584087">
        <w:rPr>
          <w:rFonts w:ascii="Times New Roman" w:hAnsi="Times New Roman" w:cs="Times New Roman"/>
          <w:sz w:val="24"/>
          <w:szCs w:val="24"/>
        </w:rPr>
        <w:t xml:space="preserve"> užpildant pateiktą lentelę</w:t>
      </w:r>
      <w:r w:rsidR="00584087">
        <w:rPr>
          <w:rFonts w:ascii="Times New Roman" w:hAnsi="Times New Roman" w:cs="Times New Roman"/>
          <w:sz w:val="24"/>
          <w:szCs w:val="24"/>
        </w:rPr>
        <w:t>:</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60"/>
        <w:gridCol w:w="3858"/>
        <w:gridCol w:w="1443"/>
        <w:gridCol w:w="1117"/>
        <w:gridCol w:w="1230"/>
        <w:gridCol w:w="1222"/>
      </w:tblGrid>
      <w:tr w:rsidR="00BC601F" w:rsidRPr="00DD6BB4" w14:paraId="7AA9BA04" w14:textId="18C0502C" w:rsidTr="188FC17B">
        <w:trPr>
          <w:trHeight w:val="309"/>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38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0D2A4CB8" w:rsidR="0004739C" w:rsidRPr="00584087" w:rsidRDefault="6E29E019" w:rsidP="188FC17B">
            <w:pPr>
              <w:spacing w:after="0" w:line="240" w:lineRule="auto"/>
              <w:jc w:val="center"/>
              <w:rPr>
                <w:rFonts w:ascii="Times New Roman" w:hAnsi="Times New Roman" w:cs="Times New Roman"/>
                <w:i/>
                <w:iCs/>
                <w:sz w:val="24"/>
                <w:szCs w:val="24"/>
                <w:u w:val="single"/>
              </w:rPr>
            </w:pPr>
            <w:r w:rsidRPr="188FC17B">
              <w:rPr>
                <w:rFonts w:ascii="Times New Roman" w:hAnsi="Times New Roman" w:cs="Times New Roman"/>
                <w:sz w:val="24"/>
                <w:szCs w:val="24"/>
              </w:rPr>
              <w:t xml:space="preserve">Preliminarus </w:t>
            </w:r>
            <w:r w:rsidR="3AA12040" w:rsidRPr="188FC17B">
              <w:rPr>
                <w:rFonts w:ascii="Times New Roman" w:hAnsi="Times New Roman" w:cs="Times New Roman"/>
                <w:sz w:val="24"/>
                <w:szCs w:val="24"/>
              </w:rPr>
              <w:t>kiekis Sutarties galiojimo laikotarpiu</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584087" w:rsidRDefault="3AADDD42" w:rsidP="69B2FAC2">
            <w:pPr>
              <w:spacing w:line="240" w:lineRule="auto"/>
              <w:jc w:val="center"/>
              <w:rPr>
                <w:rFonts w:ascii="Times New Roman" w:hAnsi="Times New Roman" w:cs="Times New Roman"/>
                <w:sz w:val="24"/>
                <w:szCs w:val="24"/>
              </w:rPr>
            </w:pPr>
            <w:r w:rsidRPr="00584087">
              <w:rPr>
                <w:rFonts w:ascii="Times New Roman" w:hAnsi="Times New Roman" w:cs="Times New Roman"/>
                <w:sz w:val="24"/>
                <w:szCs w:val="24"/>
              </w:rPr>
              <w:t>Mato vienetas</w:t>
            </w:r>
          </w:p>
        </w:tc>
        <w:tc>
          <w:tcPr>
            <w:tcW w:w="1230" w:type="dxa"/>
            <w:shd w:val="clear" w:color="auto" w:fill="D5DCE4" w:themeFill="text2" w:themeFillTint="33"/>
            <w:vAlign w:val="center"/>
          </w:tcPr>
          <w:p w14:paraId="6B6DBE23" w14:textId="77777777" w:rsidR="005E6B50" w:rsidRPr="00584087" w:rsidRDefault="005E6B50" w:rsidP="0012047A">
            <w:pPr>
              <w:spacing w:after="0" w:line="240" w:lineRule="auto"/>
              <w:jc w:val="center"/>
              <w:rPr>
                <w:rFonts w:ascii="Times New Roman" w:hAnsi="Times New Roman" w:cs="Times New Roman"/>
                <w:bCs/>
                <w:sz w:val="24"/>
                <w:szCs w:val="24"/>
              </w:rPr>
            </w:pPr>
            <w:r w:rsidRPr="00584087">
              <w:rPr>
                <w:rFonts w:ascii="Times New Roman" w:hAnsi="Times New Roman" w:cs="Times New Roman"/>
                <w:bCs/>
                <w:sz w:val="24"/>
                <w:szCs w:val="24"/>
              </w:rPr>
              <w:t>1 mato vieneto įkainis EUR be PVM</w:t>
            </w:r>
          </w:p>
        </w:tc>
        <w:tc>
          <w:tcPr>
            <w:tcW w:w="1222" w:type="dxa"/>
            <w:shd w:val="clear" w:color="auto" w:fill="D5DCE4" w:themeFill="text2" w:themeFillTint="33"/>
            <w:vAlign w:val="center"/>
          </w:tcPr>
          <w:p w14:paraId="6C243F72" w14:textId="62A65D10" w:rsidR="005E6B50" w:rsidRPr="00584087" w:rsidRDefault="005E6B50" w:rsidP="0012047A">
            <w:pPr>
              <w:spacing w:after="0" w:line="240" w:lineRule="auto"/>
              <w:jc w:val="center"/>
              <w:rPr>
                <w:rFonts w:ascii="Times New Roman" w:hAnsi="Times New Roman" w:cs="Times New Roman"/>
                <w:bCs/>
                <w:sz w:val="24"/>
                <w:szCs w:val="24"/>
              </w:rPr>
            </w:pPr>
            <w:r w:rsidRPr="00584087">
              <w:rPr>
                <w:rFonts w:ascii="Times New Roman" w:hAnsi="Times New Roman" w:cs="Times New Roman"/>
                <w:bCs/>
                <w:sz w:val="24"/>
                <w:szCs w:val="24"/>
              </w:rPr>
              <w:t xml:space="preserve">Kaina </w:t>
            </w:r>
            <w:r w:rsidR="00924372" w:rsidRPr="00584087">
              <w:rPr>
                <w:rFonts w:ascii="Times New Roman" w:eastAsia="Trebuchet MS" w:hAnsi="Times New Roman" w:cs="Times New Roman"/>
                <w:bCs/>
                <w:sz w:val="24"/>
                <w:szCs w:val="24"/>
              </w:rPr>
              <w:t xml:space="preserve">EUR be </w:t>
            </w:r>
            <w:r w:rsidR="00924372" w:rsidRPr="00584087">
              <w:rPr>
                <w:rFonts w:ascii="Times New Roman" w:hAnsi="Times New Roman" w:cs="Times New Roman"/>
                <w:bCs/>
                <w:sz w:val="24"/>
                <w:szCs w:val="24"/>
              </w:rPr>
              <w:t>PVM</w:t>
            </w:r>
            <w:r w:rsidR="00924372" w:rsidRPr="00584087">
              <w:rPr>
                <w:rStyle w:val="FootnoteReference"/>
                <w:rFonts w:ascii="Times New Roman" w:hAnsi="Times New Roman" w:cs="Times New Roman"/>
                <w:bCs/>
                <w:sz w:val="24"/>
                <w:szCs w:val="24"/>
              </w:rPr>
              <w:footnoteReference w:id="10"/>
            </w:r>
          </w:p>
          <w:p w14:paraId="45A2E6A2" w14:textId="0FA17332" w:rsidR="005E6B50" w:rsidRPr="00584087" w:rsidRDefault="38252094" w:rsidP="69B2FAC2">
            <w:pPr>
              <w:spacing w:after="0" w:line="240" w:lineRule="auto"/>
              <w:jc w:val="center"/>
              <w:rPr>
                <w:rFonts w:ascii="Times New Roman" w:hAnsi="Times New Roman" w:cs="Times New Roman"/>
                <w:sz w:val="24"/>
                <w:szCs w:val="24"/>
              </w:rPr>
            </w:pPr>
            <w:r w:rsidRPr="00584087">
              <w:rPr>
                <w:rFonts w:ascii="Times New Roman" w:hAnsi="Times New Roman" w:cs="Times New Roman"/>
                <w:sz w:val="24"/>
                <w:szCs w:val="24"/>
              </w:rPr>
              <w:t>(</w:t>
            </w:r>
            <w:r w:rsidR="3AA12040" w:rsidRPr="00584087">
              <w:rPr>
                <w:rFonts w:ascii="Times New Roman" w:hAnsi="Times New Roman" w:cs="Times New Roman"/>
                <w:sz w:val="24"/>
                <w:szCs w:val="24"/>
              </w:rPr>
              <w:t>3X</w:t>
            </w:r>
            <w:r w:rsidR="3E987F40" w:rsidRPr="00584087">
              <w:rPr>
                <w:rFonts w:ascii="Times New Roman" w:hAnsi="Times New Roman" w:cs="Times New Roman"/>
                <w:sz w:val="24"/>
                <w:szCs w:val="24"/>
              </w:rPr>
              <w:t>5</w:t>
            </w:r>
            <w:r w:rsidR="3AA12040" w:rsidRPr="00584087">
              <w:rPr>
                <w:rFonts w:ascii="Times New Roman" w:hAnsi="Times New Roman" w:cs="Times New Roman"/>
                <w:sz w:val="24"/>
                <w:szCs w:val="24"/>
              </w:rPr>
              <w:t>)</w:t>
            </w:r>
          </w:p>
        </w:tc>
      </w:tr>
      <w:tr w:rsidR="00BC601F" w:rsidRPr="00DD6BB4" w14:paraId="1E614FF5" w14:textId="48AB8167" w:rsidTr="188FC17B">
        <w:trPr>
          <w:trHeight w:val="158"/>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DD6BB4" w:rsidRDefault="0004739C"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38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DD6BB4" w:rsidRDefault="005E6B50"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DD6BB4" w:rsidRDefault="005E6B50" w:rsidP="0012047A">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584087" w:rsidRDefault="62240CB5" w:rsidP="69B2FAC2">
            <w:pPr>
              <w:spacing w:line="240" w:lineRule="auto"/>
              <w:jc w:val="center"/>
              <w:rPr>
                <w:rFonts w:ascii="Times New Roman" w:hAnsi="Times New Roman" w:cs="Times New Roman"/>
                <w:i/>
                <w:iCs/>
                <w:color w:val="000000" w:themeColor="text1"/>
                <w:sz w:val="24"/>
                <w:szCs w:val="24"/>
              </w:rPr>
            </w:pPr>
            <w:r w:rsidRPr="00584087">
              <w:rPr>
                <w:rFonts w:ascii="Times New Roman" w:hAnsi="Times New Roman" w:cs="Times New Roman"/>
                <w:i/>
                <w:iCs/>
                <w:color w:val="000000" w:themeColor="text1"/>
                <w:sz w:val="24"/>
                <w:szCs w:val="24"/>
              </w:rPr>
              <w:t>4</w:t>
            </w:r>
          </w:p>
        </w:tc>
        <w:tc>
          <w:tcPr>
            <w:tcW w:w="1230" w:type="dxa"/>
            <w:vAlign w:val="center"/>
          </w:tcPr>
          <w:p w14:paraId="43F6451A" w14:textId="6559E2ED"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222" w:type="dxa"/>
            <w:vAlign w:val="center"/>
          </w:tcPr>
          <w:p w14:paraId="59C5CD83" w14:textId="7273442A"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BC601F" w:rsidRPr="00DD6BB4" w14:paraId="079AC306" w14:textId="77777777" w:rsidTr="188FC17B">
        <w:trPr>
          <w:trHeight w:val="300"/>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BC601F" w:rsidRPr="00DD6BB4" w:rsidRDefault="00BC601F"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5FD58B58" w:rsidR="00BC601F" w:rsidRPr="00906FA3" w:rsidRDefault="00844A9B" w:rsidP="0012047A">
            <w:pPr>
              <w:spacing w:after="0" w:line="240" w:lineRule="auto"/>
              <w:rPr>
                <w:rFonts w:ascii="Times New Roman" w:hAnsi="Times New Roman" w:cs="Times New Roman"/>
                <w:bCs/>
                <w:sz w:val="24"/>
                <w:szCs w:val="24"/>
              </w:rPr>
            </w:pPr>
            <w:r>
              <w:rPr>
                <w:rFonts w:ascii="Times New Roman" w:hAnsi="Times New Roman" w:cs="Times New Roman"/>
                <w:bCs/>
                <w:sz w:val="24"/>
                <w:szCs w:val="24"/>
              </w:rPr>
              <w:t>Projekto valdymo paslaugos pagal Užsakovo užsakymus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49BFE7C4" w:rsidR="00BC601F" w:rsidRPr="00844A9B" w:rsidRDefault="00844A9B" w:rsidP="00906FA3">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400</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772D8885" w:rsidR="69B2FAC2" w:rsidRPr="00584087" w:rsidRDefault="00844A9B" w:rsidP="00844A9B">
            <w:pPr>
              <w:spacing w:line="240" w:lineRule="auto"/>
              <w:jc w:val="center"/>
              <w:rPr>
                <w:rFonts w:ascii="Times New Roman" w:hAnsi="Times New Roman" w:cs="Times New Roman"/>
                <w:sz w:val="24"/>
                <w:szCs w:val="24"/>
              </w:rPr>
            </w:pPr>
            <w:r>
              <w:rPr>
                <w:rFonts w:ascii="Times New Roman" w:hAnsi="Times New Roman" w:cs="Times New Roman"/>
                <w:sz w:val="24"/>
                <w:szCs w:val="24"/>
              </w:rPr>
              <w:t>val.</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BC601F" w:rsidRPr="00DD6BB4" w:rsidRDefault="00BC601F" w:rsidP="0012047A">
            <w:pPr>
              <w:spacing w:after="0" w:line="240" w:lineRule="auto"/>
              <w:jc w:val="center"/>
              <w:rPr>
                <w:rFonts w:ascii="Times New Roman" w:hAnsi="Times New Roman" w:cs="Times New Roman"/>
                <w:sz w:val="24"/>
                <w:szCs w:val="24"/>
              </w:rPr>
            </w:pP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BC601F" w:rsidRPr="00DD6BB4" w:rsidRDefault="00BC601F" w:rsidP="0012047A">
            <w:pPr>
              <w:spacing w:after="0" w:line="240" w:lineRule="auto"/>
              <w:ind w:firstLine="41"/>
              <w:rPr>
                <w:rFonts w:ascii="Times New Roman" w:hAnsi="Times New Roman" w:cs="Times New Roman"/>
                <w:sz w:val="24"/>
                <w:szCs w:val="24"/>
              </w:rPr>
            </w:pPr>
          </w:p>
        </w:tc>
      </w:tr>
      <w:tr w:rsidR="00FE60A7" w:rsidRPr="00DD6BB4" w14:paraId="596BE8F8" w14:textId="77777777" w:rsidTr="188FC17B">
        <w:trPr>
          <w:trHeight w:val="300"/>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FE60A7" w:rsidRPr="00DD6BB4" w:rsidRDefault="00FE60A7"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1B0D1C51" w:rsidR="00FE60A7" w:rsidRPr="004A422F" w:rsidRDefault="00D61BED" w:rsidP="0012047A">
            <w:pPr>
              <w:spacing w:after="0" w:line="240" w:lineRule="auto"/>
              <w:rPr>
                <w:rFonts w:ascii="Times New Roman" w:hAnsi="Times New Roman" w:cs="Times New Roman"/>
                <w:bCs/>
                <w:sz w:val="24"/>
                <w:szCs w:val="24"/>
              </w:rPr>
            </w:pPr>
            <w:r>
              <w:rPr>
                <w:rFonts w:ascii="Times New Roman" w:hAnsi="Times New Roman" w:cs="Times New Roman"/>
                <w:bCs/>
                <w:sz w:val="24"/>
                <w:szCs w:val="24"/>
              </w:rPr>
              <w:t>Programavimo paslaugos (full-stack arba reikiamos specializacijos / technologijų programuotojas) pagal Užsakovo užsakymus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304A6834" w:rsidR="00FE60A7" w:rsidRPr="00906FA3" w:rsidRDefault="00844A9B" w:rsidP="00906FA3">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1800</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60917DEE" w:rsidR="69B2FAC2" w:rsidRPr="00584087" w:rsidRDefault="00844A9B" w:rsidP="00844A9B">
            <w:pPr>
              <w:spacing w:line="240" w:lineRule="auto"/>
              <w:jc w:val="center"/>
              <w:rPr>
                <w:rFonts w:ascii="Times New Roman" w:hAnsi="Times New Roman" w:cs="Times New Roman"/>
                <w:sz w:val="24"/>
                <w:szCs w:val="24"/>
              </w:rPr>
            </w:pPr>
            <w:r>
              <w:rPr>
                <w:rFonts w:ascii="Times New Roman" w:hAnsi="Times New Roman" w:cs="Times New Roman"/>
                <w:sz w:val="24"/>
                <w:szCs w:val="24"/>
              </w:rPr>
              <w:t>val.</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FE60A7" w:rsidRPr="00DD6BB4" w:rsidRDefault="00FE60A7" w:rsidP="0012047A">
            <w:pPr>
              <w:spacing w:after="0" w:line="240" w:lineRule="auto"/>
              <w:jc w:val="center"/>
              <w:rPr>
                <w:rFonts w:ascii="Times New Roman" w:hAnsi="Times New Roman" w:cs="Times New Roman"/>
                <w:sz w:val="24"/>
                <w:szCs w:val="24"/>
              </w:rPr>
            </w:pP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FE60A7" w:rsidRPr="00DD6BB4" w:rsidRDefault="00FE60A7" w:rsidP="0012047A">
            <w:pPr>
              <w:spacing w:after="0" w:line="240" w:lineRule="auto"/>
              <w:ind w:firstLine="41"/>
              <w:rPr>
                <w:rFonts w:ascii="Times New Roman" w:hAnsi="Times New Roman" w:cs="Times New Roman"/>
                <w:sz w:val="24"/>
                <w:szCs w:val="24"/>
              </w:rPr>
            </w:pPr>
          </w:p>
        </w:tc>
      </w:tr>
      <w:tr w:rsidR="00FE60A7" w:rsidRPr="00DD6BB4" w14:paraId="29E7705E" w14:textId="77777777" w:rsidTr="188FC17B">
        <w:trPr>
          <w:trHeight w:val="300"/>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FE60A7" w:rsidRPr="00DD6BB4" w:rsidRDefault="00FE60A7"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4F6FCDB9" w:rsidR="00FE60A7" w:rsidRPr="00133B0B" w:rsidRDefault="00D61BED" w:rsidP="0012047A">
            <w:pPr>
              <w:spacing w:after="0" w:line="240" w:lineRule="auto"/>
              <w:rPr>
                <w:rFonts w:ascii="Times New Roman" w:hAnsi="Times New Roman" w:cs="Times New Roman"/>
                <w:bCs/>
                <w:sz w:val="24"/>
                <w:szCs w:val="24"/>
              </w:rPr>
            </w:pPr>
            <w:r>
              <w:rPr>
                <w:rFonts w:ascii="Times New Roman" w:hAnsi="Times New Roman" w:cs="Times New Roman"/>
                <w:bCs/>
                <w:sz w:val="24"/>
                <w:szCs w:val="24"/>
              </w:rPr>
              <w:t>Testavimo (quality assurance) paslaugos pagal Užsakovo užsakymus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5CE5B" w14:textId="47CBB16D" w:rsidR="00FE60A7" w:rsidRPr="00906FA3" w:rsidRDefault="00844A9B" w:rsidP="00906FA3">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400</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6E70A" w14:textId="42EE0232" w:rsidR="69B2FAC2" w:rsidRPr="00584087" w:rsidRDefault="00844A9B" w:rsidP="00844A9B">
            <w:pPr>
              <w:spacing w:line="240" w:lineRule="auto"/>
              <w:jc w:val="center"/>
              <w:rPr>
                <w:rFonts w:ascii="Times New Roman" w:hAnsi="Times New Roman" w:cs="Times New Roman"/>
                <w:sz w:val="24"/>
                <w:szCs w:val="24"/>
              </w:rPr>
            </w:pPr>
            <w:r>
              <w:rPr>
                <w:rFonts w:ascii="Times New Roman" w:hAnsi="Times New Roman" w:cs="Times New Roman"/>
                <w:sz w:val="24"/>
                <w:szCs w:val="24"/>
              </w:rPr>
              <w:t>val.</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FE60A7" w:rsidRPr="00DD6BB4" w:rsidRDefault="00FE60A7" w:rsidP="0012047A">
            <w:pPr>
              <w:spacing w:after="0" w:line="240" w:lineRule="auto"/>
              <w:jc w:val="center"/>
              <w:rPr>
                <w:rFonts w:ascii="Times New Roman" w:hAnsi="Times New Roman" w:cs="Times New Roman"/>
                <w:sz w:val="24"/>
                <w:szCs w:val="24"/>
              </w:rPr>
            </w:pP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FE60A7" w:rsidRPr="00DD6BB4" w:rsidRDefault="00FE60A7" w:rsidP="0012047A">
            <w:pPr>
              <w:spacing w:after="0" w:line="240" w:lineRule="auto"/>
              <w:ind w:firstLine="41"/>
              <w:rPr>
                <w:rFonts w:ascii="Times New Roman" w:hAnsi="Times New Roman" w:cs="Times New Roman"/>
                <w:sz w:val="24"/>
                <w:szCs w:val="24"/>
              </w:rPr>
            </w:pPr>
          </w:p>
        </w:tc>
      </w:tr>
      <w:tr w:rsidR="00584087" w:rsidRPr="00DD6BB4" w14:paraId="7645109E" w14:textId="77777777" w:rsidTr="188FC17B">
        <w:trPr>
          <w:trHeight w:val="300"/>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B7FBA5" w14:textId="77777777" w:rsidR="00584087" w:rsidRPr="00DD6BB4" w:rsidRDefault="00584087"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DCD20" w14:textId="24CA3B79" w:rsidR="00584087" w:rsidRPr="00704F21" w:rsidRDefault="00D61BED" w:rsidP="0012047A">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Naudotojo sąsajos (UI/UX) kūrimo </w:t>
            </w:r>
            <w:r w:rsidR="00066B03">
              <w:rPr>
                <w:rFonts w:ascii="Times New Roman" w:hAnsi="Times New Roman" w:cs="Times New Roman"/>
                <w:bCs/>
                <w:sz w:val="24"/>
                <w:szCs w:val="24"/>
              </w:rPr>
              <w:t>paslaugos pagal Užsakovo užsakymus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2F28F" w14:textId="7931F596" w:rsidR="00584087" w:rsidRPr="00906FA3" w:rsidRDefault="00844A9B" w:rsidP="00906FA3">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300</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5018B0" w14:textId="799D4718" w:rsidR="00584087" w:rsidRPr="00584087" w:rsidRDefault="00844A9B" w:rsidP="00844A9B">
            <w:pPr>
              <w:spacing w:line="240" w:lineRule="auto"/>
              <w:jc w:val="center"/>
              <w:rPr>
                <w:rFonts w:ascii="Times New Roman" w:hAnsi="Times New Roman" w:cs="Times New Roman"/>
                <w:sz w:val="24"/>
                <w:szCs w:val="24"/>
              </w:rPr>
            </w:pPr>
            <w:r>
              <w:rPr>
                <w:rFonts w:ascii="Times New Roman" w:hAnsi="Times New Roman" w:cs="Times New Roman"/>
                <w:sz w:val="24"/>
                <w:szCs w:val="24"/>
              </w:rPr>
              <w:t>val.</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FEF61" w14:textId="77777777" w:rsidR="00584087" w:rsidRPr="00DD6BB4" w:rsidRDefault="00584087" w:rsidP="0012047A">
            <w:pPr>
              <w:spacing w:after="0" w:line="240" w:lineRule="auto"/>
              <w:jc w:val="center"/>
              <w:rPr>
                <w:rFonts w:ascii="Times New Roman" w:hAnsi="Times New Roman" w:cs="Times New Roman"/>
                <w:sz w:val="24"/>
                <w:szCs w:val="24"/>
              </w:rPr>
            </w:pP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F351B" w14:textId="77777777" w:rsidR="00584087" w:rsidRPr="00DD6BB4" w:rsidRDefault="00584087" w:rsidP="0012047A">
            <w:pPr>
              <w:spacing w:after="0" w:line="240" w:lineRule="auto"/>
              <w:ind w:firstLine="41"/>
              <w:rPr>
                <w:rFonts w:ascii="Times New Roman" w:hAnsi="Times New Roman" w:cs="Times New Roman"/>
                <w:sz w:val="24"/>
                <w:szCs w:val="24"/>
              </w:rPr>
            </w:pPr>
          </w:p>
        </w:tc>
      </w:tr>
      <w:tr w:rsidR="00BF1CF3" w:rsidRPr="00DD6BB4" w14:paraId="1783D89B" w14:textId="77777777" w:rsidTr="188FC17B">
        <w:trPr>
          <w:trHeight w:val="300"/>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2EDAED" w14:textId="77777777" w:rsidR="00BF1CF3" w:rsidRPr="00DD6BB4" w:rsidRDefault="00BF1CF3"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9168FA" w14:textId="1D0F9CBE" w:rsidR="00BF1CF3" w:rsidRPr="00704F21" w:rsidRDefault="00066B03" w:rsidP="0012047A">
            <w:pPr>
              <w:spacing w:after="0" w:line="240" w:lineRule="auto"/>
              <w:rPr>
                <w:rFonts w:ascii="Times New Roman" w:hAnsi="Times New Roman" w:cs="Times New Roman"/>
                <w:bCs/>
                <w:sz w:val="24"/>
                <w:szCs w:val="24"/>
              </w:rPr>
            </w:pPr>
            <w:r>
              <w:rPr>
                <w:rFonts w:ascii="Times New Roman" w:hAnsi="Times New Roman" w:cs="Times New Roman"/>
                <w:bCs/>
                <w:sz w:val="24"/>
                <w:szCs w:val="24"/>
              </w:rPr>
              <w:t>Veiklos procesų anali</w:t>
            </w:r>
            <w:r w:rsidR="002F7D14">
              <w:rPr>
                <w:rFonts w:ascii="Times New Roman" w:hAnsi="Times New Roman" w:cs="Times New Roman"/>
                <w:bCs/>
                <w:sz w:val="24"/>
                <w:szCs w:val="24"/>
              </w:rPr>
              <w:t>tiko paslaugos pagal Užsakovo užsakymus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74FF1B" w14:textId="7C34F71B" w:rsidR="00BF1CF3" w:rsidRPr="00906FA3" w:rsidRDefault="00844A9B" w:rsidP="00906FA3">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350</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BA92A" w14:textId="4F8B0249" w:rsidR="00BF1CF3" w:rsidRDefault="00844A9B" w:rsidP="00844A9B">
            <w:pPr>
              <w:spacing w:line="240" w:lineRule="auto"/>
              <w:jc w:val="center"/>
              <w:rPr>
                <w:rFonts w:ascii="Times New Roman" w:hAnsi="Times New Roman" w:cs="Times New Roman"/>
                <w:sz w:val="24"/>
                <w:szCs w:val="24"/>
              </w:rPr>
            </w:pPr>
            <w:r>
              <w:rPr>
                <w:rFonts w:ascii="Times New Roman" w:hAnsi="Times New Roman" w:cs="Times New Roman"/>
                <w:sz w:val="24"/>
                <w:szCs w:val="24"/>
              </w:rPr>
              <w:t>val.</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5A1ED" w14:textId="77777777" w:rsidR="00BF1CF3" w:rsidRPr="00DD6BB4" w:rsidRDefault="00BF1CF3" w:rsidP="0012047A">
            <w:pPr>
              <w:spacing w:after="0" w:line="240" w:lineRule="auto"/>
              <w:jc w:val="center"/>
              <w:rPr>
                <w:rFonts w:ascii="Times New Roman" w:hAnsi="Times New Roman" w:cs="Times New Roman"/>
                <w:sz w:val="24"/>
                <w:szCs w:val="24"/>
              </w:rPr>
            </w:pP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1C9B4" w14:textId="77777777" w:rsidR="00BF1CF3" w:rsidRPr="00DD6BB4" w:rsidRDefault="00BF1CF3" w:rsidP="0012047A">
            <w:pPr>
              <w:spacing w:after="0" w:line="240" w:lineRule="auto"/>
              <w:ind w:firstLine="41"/>
              <w:rPr>
                <w:rFonts w:ascii="Times New Roman" w:hAnsi="Times New Roman" w:cs="Times New Roman"/>
                <w:sz w:val="24"/>
                <w:szCs w:val="24"/>
              </w:rPr>
            </w:pPr>
          </w:p>
        </w:tc>
      </w:tr>
      <w:tr w:rsidR="00BF1CF3" w:rsidRPr="00DD6BB4" w14:paraId="6968923A" w14:textId="77777777" w:rsidTr="188FC17B">
        <w:trPr>
          <w:trHeight w:val="300"/>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497FDC" w14:textId="77777777" w:rsidR="00BF1CF3" w:rsidRPr="00DD6BB4" w:rsidRDefault="00BF1CF3"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B0685" w14:textId="7B30498D" w:rsidR="00BF1CF3" w:rsidRPr="00704F21" w:rsidRDefault="002F7D14" w:rsidP="0012047A">
            <w:pPr>
              <w:spacing w:after="0" w:line="240" w:lineRule="auto"/>
              <w:rPr>
                <w:rFonts w:ascii="Times New Roman" w:hAnsi="Times New Roman" w:cs="Times New Roman"/>
                <w:bCs/>
                <w:sz w:val="24"/>
                <w:szCs w:val="24"/>
              </w:rPr>
            </w:pPr>
            <w:r>
              <w:rPr>
                <w:rFonts w:ascii="Times New Roman" w:hAnsi="Times New Roman" w:cs="Times New Roman"/>
                <w:bCs/>
                <w:sz w:val="24"/>
                <w:szCs w:val="24"/>
              </w:rPr>
              <w:t>Techninės</w:t>
            </w:r>
            <w:r w:rsidR="003B7782">
              <w:rPr>
                <w:rFonts w:ascii="Times New Roman" w:hAnsi="Times New Roman" w:cs="Times New Roman"/>
                <w:bCs/>
                <w:sz w:val="24"/>
                <w:szCs w:val="24"/>
              </w:rPr>
              <w:t xml:space="preserve"> ir prevencinės priežiūros bei aptarnavimo ir konsultavimo valandos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5EFDD" w14:textId="6D14F0C0" w:rsidR="00BF1CF3" w:rsidRPr="00906FA3" w:rsidRDefault="00844A9B" w:rsidP="00906FA3">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900</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FB910" w14:textId="412E47CC" w:rsidR="00BF1CF3" w:rsidRDefault="00844A9B" w:rsidP="00844A9B">
            <w:pPr>
              <w:spacing w:line="240" w:lineRule="auto"/>
              <w:jc w:val="center"/>
              <w:rPr>
                <w:rFonts w:ascii="Times New Roman" w:hAnsi="Times New Roman" w:cs="Times New Roman"/>
                <w:sz w:val="24"/>
                <w:szCs w:val="24"/>
              </w:rPr>
            </w:pPr>
            <w:r>
              <w:rPr>
                <w:rFonts w:ascii="Times New Roman" w:hAnsi="Times New Roman" w:cs="Times New Roman"/>
                <w:sz w:val="24"/>
                <w:szCs w:val="24"/>
              </w:rPr>
              <w:t>val.</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B9B78" w14:textId="77777777" w:rsidR="00BF1CF3" w:rsidRPr="00DD6BB4" w:rsidRDefault="00BF1CF3" w:rsidP="0012047A">
            <w:pPr>
              <w:spacing w:after="0" w:line="240" w:lineRule="auto"/>
              <w:jc w:val="center"/>
              <w:rPr>
                <w:rFonts w:ascii="Times New Roman" w:hAnsi="Times New Roman" w:cs="Times New Roman"/>
                <w:sz w:val="24"/>
                <w:szCs w:val="24"/>
              </w:rPr>
            </w:pP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7F96C" w14:textId="77777777" w:rsidR="00BF1CF3" w:rsidRPr="00DD6BB4" w:rsidRDefault="00BF1CF3" w:rsidP="0012047A">
            <w:pPr>
              <w:spacing w:after="0" w:line="240" w:lineRule="auto"/>
              <w:ind w:firstLine="41"/>
              <w:rPr>
                <w:rFonts w:ascii="Times New Roman" w:hAnsi="Times New Roman" w:cs="Times New Roman"/>
                <w:sz w:val="24"/>
                <w:szCs w:val="24"/>
              </w:rPr>
            </w:pPr>
          </w:p>
        </w:tc>
      </w:tr>
      <w:tr w:rsidR="00584087" w:rsidRPr="00DD6BB4" w14:paraId="22D29158" w14:textId="77777777" w:rsidTr="188FC17B">
        <w:trPr>
          <w:trHeight w:val="300"/>
        </w:trPr>
        <w:tc>
          <w:tcPr>
            <w:tcW w:w="840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1FAAFBBE" w:rsidR="00584087" w:rsidRPr="00DD6BB4" w:rsidRDefault="00584087" w:rsidP="00584087">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584087" w:rsidRPr="00DD6BB4" w:rsidRDefault="00584087" w:rsidP="00584087">
            <w:pPr>
              <w:spacing w:after="0" w:line="240" w:lineRule="auto"/>
              <w:ind w:firstLine="41"/>
              <w:jc w:val="center"/>
              <w:rPr>
                <w:rFonts w:ascii="Times New Roman" w:hAnsi="Times New Roman" w:cs="Times New Roman"/>
                <w:sz w:val="24"/>
                <w:szCs w:val="24"/>
              </w:rPr>
            </w:pPr>
          </w:p>
        </w:tc>
      </w:tr>
      <w:tr w:rsidR="00584087" w:rsidRPr="00DD6BB4" w14:paraId="2948E4A1" w14:textId="77777777" w:rsidTr="188FC17B">
        <w:trPr>
          <w:trHeight w:val="300"/>
        </w:trPr>
        <w:tc>
          <w:tcPr>
            <w:tcW w:w="840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8683C" w14:textId="77777777" w:rsidR="00584087" w:rsidRPr="00DD6BB4" w:rsidRDefault="00584087" w:rsidP="00584087">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48058AD4" w14:textId="7513B92F" w:rsidR="00584087" w:rsidRPr="00DD6BB4" w:rsidRDefault="00584087" w:rsidP="00584087">
            <w:pPr>
              <w:jc w:val="right"/>
              <w:rPr>
                <w:rFonts w:ascii="Times New Roman" w:hAnsi="Times New Roman" w:cs="Times New Roman"/>
                <w:sz w:val="24"/>
                <w:szCs w:val="24"/>
              </w:rPr>
            </w:pPr>
            <w:r w:rsidRPr="00DD6BB4">
              <w:rPr>
                <w:rFonts w:ascii="Times New Roman" w:eastAsia="Trebuchet MS" w:hAnsi="Times New Roman" w:cs="Times New Roman"/>
                <w:bCs/>
                <w:i/>
                <w:iCs/>
                <w:color w:val="FF0000"/>
                <w:sz w:val="24"/>
                <w:szCs w:val="24"/>
              </w:rPr>
              <w:lastRenderedPageBreak/>
              <w:t>(Nurodyti)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584087" w:rsidRPr="00DD6BB4" w:rsidRDefault="00584087" w:rsidP="00584087">
            <w:pPr>
              <w:spacing w:after="0" w:line="240" w:lineRule="auto"/>
              <w:ind w:firstLine="41"/>
              <w:jc w:val="center"/>
              <w:rPr>
                <w:rFonts w:ascii="Times New Roman" w:hAnsi="Times New Roman" w:cs="Times New Roman"/>
                <w:sz w:val="24"/>
                <w:szCs w:val="24"/>
              </w:rPr>
            </w:pPr>
          </w:p>
        </w:tc>
      </w:tr>
      <w:tr w:rsidR="00584087" w:rsidRPr="00DD6BB4" w14:paraId="2CD7CE1E" w14:textId="77777777" w:rsidTr="188FC17B">
        <w:trPr>
          <w:trHeight w:val="300"/>
        </w:trPr>
        <w:tc>
          <w:tcPr>
            <w:tcW w:w="840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10B435CA" w:rsidR="00584087" w:rsidRPr="00DD6BB4" w:rsidRDefault="00584087" w:rsidP="00584087">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 </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584087" w:rsidRPr="00DD6BB4" w:rsidRDefault="00584087" w:rsidP="00584087">
            <w:pPr>
              <w:spacing w:after="0" w:line="240" w:lineRule="auto"/>
              <w:ind w:firstLine="41"/>
              <w:jc w:val="center"/>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7B856F18" w:rsidR="00A00CB1" w:rsidRPr="00B13DE5" w:rsidRDefault="00A00CB1" w:rsidP="0012047A">
      <w:pPr>
        <w:pStyle w:val="FootnoteText"/>
        <w:numPr>
          <w:ilvl w:val="0"/>
          <w:numId w:val="12"/>
        </w:numPr>
        <w:jc w:val="both"/>
        <w:rPr>
          <w:sz w:val="24"/>
          <w:szCs w:val="24"/>
        </w:rPr>
      </w:pPr>
      <w:r w:rsidRPr="188FC17B">
        <w:rPr>
          <w:sz w:val="24"/>
          <w:szCs w:val="24"/>
        </w:rPr>
        <w:t xml:space="preserve">Nurodytas </w:t>
      </w:r>
      <w:r w:rsidR="2AC644BF" w:rsidRPr="188FC17B">
        <w:rPr>
          <w:sz w:val="24"/>
          <w:szCs w:val="24"/>
        </w:rPr>
        <w:t>preliminarus</w:t>
      </w:r>
      <w:r w:rsidR="00F62D57" w:rsidRPr="188FC17B">
        <w:rPr>
          <w:sz w:val="24"/>
          <w:szCs w:val="24"/>
        </w:rPr>
        <w:t xml:space="preserve"> </w:t>
      </w:r>
      <w:r w:rsidRPr="188FC17B">
        <w:rPr>
          <w:sz w:val="24"/>
          <w:szCs w:val="24"/>
        </w:rPr>
        <w:t xml:space="preserve">Pirkimo objekto kiekis. </w:t>
      </w:r>
      <w:r w:rsidR="00924372" w:rsidRPr="188FC17B">
        <w:rPr>
          <w:sz w:val="24"/>
          <w:szCs w:val="24"/>
        </w:rPr>
        <w:t xml:space="preserve">Pirkėjas Paslaugas pirks pagal poreikį ir nurodytus įkainius už ne didesnę kaip </w:t>
      </w:r>
      <w:r w:rsidR="00091463" w:rsidRPr="188FC17B">
        <w:rPr>
          <w:b/>
          <w:bCs/>
          <w:sz w:val="24"/>
          <w:szCs w:val="24"/>
          <w:lang w:val="en-US"/>
        </w:rPr>
        <w:t>241</w:t>
      </w:r>
      <w:r w:rsidR="0082334B" w:rsidRPr="188FC17B">
        <w:rPr>
          <w:b/>
          <w:bCs/>
          <w:sz w:val="24"/>
          <w:szCs w:val="24"/>
        </w:rPr>
        <w:t> </w:t>
      </w:r>
      <w:r w:rsidR="00091463" w:rsidRPr="188FC17B">
        <w:rPr>
          <w:b/>
          <w:bCs/>
          <w:sz w:val="24"/>
          <w:szCs w:val="24"/>
        </w:rPr>
        <w:t>8</w:t>
      </w:r>
      <w:r w:rsidR="0082334B" w:rsidRPr="188FC17B">
        <w:rPr>
          <w:b/>
          <w:bCs/>
          <w:sz w:val="24"/>
          <w:szCs w:val="24"/>
        </w:rPr>
        <w:t>00,00</w:t>
      </w:r>
      <w:r w:rsidR="00924372" w:rsidRPr="188FC17B">
        <w:rPr>
          <w:b/>
          <w:bCs/>
          <w:sz w:val="24"/>
          <w:szCs w:val="24"/>
        </w:rPr>
        <w:t xml:space="preserve"> Eur be PVM</w:t>
      </w:r>
      <w:r w:rsidR="00924372" w:rsidRPr="188FC17B">
        <w:rPr>
          <w:sz w:val="24"/>
          <w:szCs w:val="24"/>
        </w:rPr>
        <w:t xml:space="preserve"> vertę Sutarties galiojimo laikotarpiu. </w:t>
      </w:r>
      <w:r w:rsidRPr="188FC17B">
        <w:rPr>
          <w:sz w:val="24"/>
          <w:szCs w:val="24"/>
        </w:rPr>
        <w:t>Pirkėjas neįsipareigoja nupirkti viso nurodyto kiekio.</w:t>
      </w:r>
    </w:p>
    <w:p w14:paraId="4591C5FB" w14:textId="113FC2ED" w:rsidR="00A00CB1" w:rsidRPr="00DD6BB4" w:rsidRDefault="00B13DE5" w:rsidP="0012047A">
      <w:pPr>
        <w:pStyle w:val="FootnoteText"/>
        <w:numPr>
          <w:ilvl w:val="0"/>
          <w:numId w:val="12"/>
        </w:numPr>
        <w:jc w:val="both"/>
        <w:rPr>
          <w:sz w:val="24"/>
          <w:szCs w:val="24"/>
        </w:rPr>
      </w:pPr>
      <w:r w:rsidRPr="00B13DE5">
        <w:rPr>
          <w:sz w:val="24"/>
          <w:szCs w:val="24"/>
        </w:rPr>
        <w:t>P</w:t>
      </w:r>
      <w:r w:rsidR="00924372" w:rsidRPr="00B13DE5">
        <w:rPr>
          <w:sz w:val="24"/>
          <w:szCs w:val="24"/>
        </w:rPr>
        <w:t xml:space="preserve">reliminarus </w:t>
      </w:r>
      <w:r w:rsidR="00A00CB1" w:rsidRPr="00B13DE5">
        <w:rPr>
          <w:sz w:val="24"/>
          <w:szCs w:val="24"/>
        </w:rPr>
        <w:t xml:space="preserve">kiekis nėra </w:t>
      </w:r>
      <w:r w:rsidR="00A00CB1" w:rsidRPr="00DD6BB4">
        <w:rPr>
          <w:sz w:val="24"/>
          <w:szCs w:val="24"/>
        </w:rPr>
        <w:t>Pirkėjo įsipareigojimas Laimėjusiam Dalyviui sumokėti nurodytą sumą sutarties galiojimo laikotarpiu ir bus naudojama tik pasiūlymų vertinimui.</w:t>
      </w:r>
      <w:r w:rsidR="00A00CB1" w:rsidRPr="00DD6BB4">
        <w:rPr>
          <w:iCs/>
          <w:sz w:val="24"/>
          <w:szCs w:val="24"/>
        </w:rPr>
        <w:t xml:space="preserve"> Laimėjusiam Dalyviui bus sumokama tik už faktišką kiekį.  </w:t>
      </w:r>
    </w:p>
    <w:p w14:paraId="339B3839" w14:textId="77777777" w:rsidR="00E54956" w:rsidRPr="00DD6BB4"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3436D263" w14:textId="77777777" w:rsidR="002B515F" w:rsidRDefault="002B515F" w:rsidP="0012047A">
      <w:pPr>
        <w:spacing w:after="0" w:line="240" w:lineRule="auto"/>
        <w:jc w:val="both"/>
        <w:rPr>
          <w:rFonts w:ascii="Times New Roman" w:eastAsia="Times New Roman" w:hAnsi="Times New Roman" w:cs="Times New Roman"/>
          <w:sz w:val="24"/>
          <w:szCs w:val="24"/>
        </w:rPr>
      </w:pPr>
    </w:p>
    <w:p w14:paraId="3F77D9BF" w14:textId="539037B3" w:rsidR="00EF5C08" w:rsidRPr="00EF5C08" w:rsidRDefault="00EF5C08" w:rsidP="00EF5C08">
      <w:pPr>
        <w:spacing w:after="0" w:line="240" w:lineRule="auto"/>
        <w:jc w:val="both"/>
        <w:rPr>
          <w:rFonts w:ascii="Times New Roman" w:eastAsia="Times New Roman" w:hAnsi="Times New Roman" w:cs="Times New Roman"/>
          <w:sz w:val="24"/>
          <w:szCs w:val="24"/>
        </w:rPr>
      </w:pPr>
      <w:r w:rsidRPr="00EF5C08">
        <w:rPr>
          <w:rFonts w:ascii="Times New Roman" w:eastAsia="Times New Roman" w:hAnsi="Times New Roman" w:cs="Times New Roman"/>
          <w:b/>
          <w:bCs/>
          <w:sz w:val="24"/>
          <w:szCs w:val="24"/>
        </w:rPr>
        <w:t>Ekonomiškai naudingiausio pasiūlymo apskaičiavimui naudojami rodikliai:</w:t>
      </w:r>
      <w:r w:rsidRPr="00EF5C08">
        <w:rPr>
          <w:rFonts w:ascii="Times New Roman" w:eastAsia="Times New Roman" w:hAnsi="Times New Roman" w:cs="Times New Roman"/>
          <w:sz w:val="24"/>
          <w:szCs w:val="24"/>
        </w:rPr>
        <w:t> </w:t>
      </w:r>
    </w:p>
    <w:tbl>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50"/>
        <w:gridCol w:w="1980"/>
      </w:tblGrid>
      <w:tr w:rsidR="00EF5C08" w:rsidRPr="00EF5C08" w14:paraId="6F07106D" w14:textId="77777777" w:rsidTr="008707B1">
        <w:trPr>
          <w:trHeight w:val="675"/>
        </w:trPr>
        <w:tc>
          <w:tcPr>
            <w:tcW w:w="7650" w:type="dxa"/>
            <w:tcBorders>
              <w:top w:val="single" w:sz="6" w:space="0" w:color="000000"/>
              <w:left w:val="single" w:sz="6" w:space="0" w:color="000000"/>
              <w:bottom w:val="single" w:sz="6" w:space="0" w:color="000000"/>
              <w:right w:val="single" w:sz="6" w:space="0" w:color="000000"/>
            </w:tcBorders>
            <w:shd w:val="clear" w:color="auto" w:fill="D5DCE4"/>
            <w:vAlign w:val="center"/>
            <w:hideMark/>
          </w:tcPr>
          <w:p w14:paraId="73E93F3D" w14:textId="77777777" w:rsidR="00EF5C08" w:rsidRPr="00EF5C08" w:rsidRDefault="00EF5C08" w:rsidP="00EF5C08">
            <w:pPr>
              <w:spacing w:after="0" w:line="240" w:lineRule="auto"/>
              <w:jc w:val="both"/>
              <w:rPr>
                <w:rFonts w:ascii="Times New Roman" w:eastAsia="Times New Roman" w:hAnsi="Times New Roman" w:cs="Times New Roman"/>
                <w:sz w:val="24"/>
                <w:szCs w:val="24"/>
              </w:rPr>
            </w:pPr>
            <w:r w:rsidRPr="00EF5C08">
              <w:rPr>
                <w:rFonts w:ascii="Times New Roman" w:eastAsia="Times New Roman" w:hAnsi="Times New Roman" w:cs="Times New Roman"/>
                <w:sz w:val="24"/>
                <w:szCs w:val="24"/>
              </w:rPr>
              <w:t>Vertinimo kriterijus </w:t>
            </w:r>
          </w:p>
        </w:tc>
        <w:tc>
          <w:tcPr>
            <w:tcW w:w="1980" w:type="dxa"/>
            <w:tcBorders>
              <w:top w:val="single" w:sz="6" w:space="0" w:color="000000"/>
              <w:left w:val="single" w:sz="6" w:space="0" w:color="000000"/>
              <w:bottom w:val="single" w:sz="6" w:space="0" w:color="000000"/>
              <w:right w:val="single" w:sz="6" w:space="0" w:color="000000"/>
            </w:tcBorders>
            <w:shd w:val="clear" w:color="auto" w:fill="D5DCE4"/>
            <w:vAlign w:val="center"/>
            <w:hideMark/>
          </w:tcPr>
          <w:p w14:paraId="562BF29B" w14:textId="1EE32943" w:rsidR="00EF5C08" w:rsidRPr="00EF5C08" w:rsidRDefault="00EF5C08" w:rsidP="00EF5C08">
            <w:pPr>
              <w:spacing w:after="0" w:line="240" w:lineRule="auto"/>
              <w:jc w:val="both"/>
              <w:rPr>
                <w:rFonts w:ascii="Times New Roman" w:eastAsia="Times New Roman" w:hAnsi="Times New Roman" w:cs="Times New Roman"/>
                <w:sz w:val="24"/>
                <w:szCs w:val="24"/>
              </w:rPr>
            </w:pPr>
            <w:r w:rsidRPr="00EF5C08">
              <w:rPr>
                <w:rFonts w:ascii="Times New Roman" w:eastAsia="Times New Roman" w:hAnsi="Times New Roman" w:cs="Times New Roman"/>
                <w:sz w:val="24"/>
                <w:szCs w:val="24"/>
              </w:rPr>
              <w:t>Tiekėjo siūloma reikšmė </w:t>
            </w:r>
            <w:r w:rsidR="008707B1">
              <w:rPr>
                <w:rFonts w:ascii="Times New Roman" w:eastAsia="Times New Roman" w:hAnsi="Times New Roman" w:cs="Times New Roman"/>
                <w:sz w:val="24"/>
                <w:szCs w:val="24"/>
              </w:rPr>
              <w:t>(metais)</w:t>
            </w:r>
          </w:p>
        </w:tc>
      </w:tr>
      <w:tr w:rsidR="00EF5C08" w:rsidRPr="00EF5C08" w14:paraId="5DF213A2" w14:textId="77777777" w:rsidTr="008707B1">
        <w:trPr>
          <w:trHeight w:val="360"/>
        </w:trPr>
        <w:tc>
          <w:tcPr>
            <w:tcW w:w="7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D0E29EB" w14:textId="232888A5" w:rsidR="00EF5C08" w:rsidRPr="00EF5C08" w:rsidRDefault="00636423" w:rsidP="00EF5C08">
            <w:pPr>
              <w:spacing w:after="0" w:line="240" w:lineRule="auto"/>
              <w:jc w:val="both"/>
              <w:rPr>
                <w:rFonts w:ascii="Times New Roman" w:eastAsia="Times New Roman" w:hAnsi="Times New Roman" w:cs="Times New Roman"/>
                <w:sz w:val="24"/>
                <w:szCs w:val="24"/>
              </w:rPr>
            </w:pPr>
            <w:r w:rsidRPr="00636423">
              <w:rPr>
                <w:rFonts w:ascii="Times New Roman" w:eastAsia="Times New Roman" w:hAnsi="Times New Roman" w:cs="Times New Roman"/>
                <w:b/>
                <w:bCs/>
                <w:sz w:val="24"/>
                <w:szCs w:val="24"/>
              </w:rPr>
              <w:t>Programuotojo profesinė patirtis</w:t>
            </w:r>
            <w:r w:rsidRPr="00636423">
              <w:rPr>
                <w:rFonts w:ascii="Times New Roman" w:eastAsia="Times New Roman" w:hAnsi="Times New Roman" w:cs="Times New Roman"/>
                <w:sz w:val="24"/>
                <w:szCs w:val="24"/>
              </w:rPr>
              <w:t xml:space="preserve"> (nurodyti siūlomo programuotojo patirties trukmę metais)</w:t>
            </w:r>
          </w:p>
        </w:tc>
        <w:tc>
          <w:tcPr>
            <w:tcW w:w="19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36B142F" w14:textId="488B4525" w:rsidR="00EF5C08" w:rsidRPr="00EF5C08" w:rsidRDefault="00EF5C08" w:rsidP="00EF5C08">
            <w:pPr>
              <w:spacing w:after="0" w:line="240" w:lineRule="auto"/>
              <w:jc w:val="both"/>
              <w:rPr>
                <w:rFonts w:ascii="Times New Roman" w:eastAsia="Times New Roman" w:hAnsi="Times New Roman" w:cs="Times New Roman"/>
                <w:sz w:val="24"/>
                <w:szCs w:val="24"/>
              </w:rPr>
            </w:pPr>
          </w:p>
        </w:tc>
      </w:tr>
      <w:tr w:rsidR="00EF5C08" w:rsidRPr="00EF5C08" w14:paraId="14317436" w14:textId="77777777" w:rsidTr="008707B1">
        <w:trPr>
          <w:trHeight w:val="435"/>
        </w:trPr>
        <w:tc>
          <w:tcPr>
            <w:tcW w:w="7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AE80F69" w14:textId="4D0FA351" w:rsidR="00EF5C08" w:rsidRPr="00EF5C08" w:rsidRDefault="00636423" w:rsidP="00EF5C08">
            <w:pPr>
              <w:spacing w:after="0" w:line="240" w:lineRule="auto"/>
              <w:jc w:val="both"/>
              <w:rPr>
                <w:rFonts w:ascii="Times New Roman" w:eastAsia="Times New Roman" w:hAnsi="Times New Roman" w:cs="Times New Roman"/>
                <w:sz w:val="24"/>
                <w:szCs w:val="24"/>
              </w:rPr>
            </w:pPr>
            <w:r w:rsidRPr="00636423">
              <w:rPr>
                <w:rFonts w:ascii="Times New Roman" w:eastAsia="Times New Roman" w:hAnsi="Times New Roman" w:cs="Times New Roman"/>
                <w:b/>
                <w:bCs/>
                <w:sz w:val="24"/>
                <w:szCs w:val="24"/>
              </w:rPr>
              <w:t>Projektų vadovo profesinė patirtis</w:t>
            </w:r>
            <w:r w:rsidRPr="00636423">
              <w:rPr>
                <w:rFonts w:ascii="Times New Roman" w:eastAsia="Times New Roman" w:hAnsi="Times New Roman" w:cs="Times New Roman"/>
                <w:sz w:val="24"/>
                <w:szCs w:val="24"/>
              </w:rPr>
              <w:t xml:space="preserve"> (nurodyti</w:t>
            </w:r>
            <w:r w:rsidR="003017AA">
              <w:rPr>
                <w:rFonts w:ascii="Times New Roman" w:eastAsia="Times New Roman" w:hAnsi="Times New Roman" w:cs="Times New Roman"/>
                <w:sz w:val="24"/>
                <w:szCs w:val="24"/>
              </w:rPr>
              <w:t xml:space="preserve"> </w:t>
            </w:r>
            <w:r w:rsidRPr="00636423">
              <w:rPr>
                <w:rFonts w:ascii="Times New Roman" w:eastAsia="Times New Roman" w:hAnsi="Times New Roman" w:cs="Times New Roman"/>
                <w:sz w:val="24"/>
                <w:szCs w:val="24"/>
              </w:rPr>
              <w:t>siūlomo projektų vadovo patirties trukmę metais)</w:t>
            </w:r>
          </w:p>
        </w:tc>
        <w:tc>
          <w:tcPr>
            <w:tcW w:w="19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94EEEF1" w14:textId="1E37DE79" w:rsidR="00EF5C08" w:rsidRPr="00EF5C08" w:rsidRDefault="00EF5C08" w:rsidP="00EF5C08">
            <w:pPr>
              <w:spacing w:after="0" w:line="240" w:lineRule="auto"/>
              <w:jc w:val="both"/>
              <w:rPr>
                <w:rFonts w:ascii="Times New Roman" w:eastAsia="Times New Roman" w:hAnsi="Times New Roman" w:cs="Times New Roman"/>
                <w:sz w:val="24"/>
                <w:szCs w:val="24"/>
              </w:rPr>
            </w:pPr>
          </w:p>
        </w:tc>
      </w:tr>
      <w:tr w:rsidR="00EF5C08" w:rsidRPr="00EF5C08" w14:paraId="5E270101" w14:textId="77777777" w:rsidTr="008707B1">
        <w:trPr>
          <w:trHeight w:val="480"/>
        </w:trPr>
        <w:tc>
          <w:tcPr>
            <w:tcW w:w="7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843FB3B" w14:textId="6E385618" w:rsidR="00EF5C08" w:rsidRPr="00EF5C08" w:rsidRDefault="005B0288" w:rsidP="00EF5C08">
            <w:pPr>
              <w:spacing w:after="0" w:line="240" w:lineRule="auto"/>
              <w:jc w:val="both"/>
              <w:rPr>
                <w:rFonts w:ascii="Times New Roman" w:eastAsia="Times New Roman" w:hAnsi="Times New Roman" w:cs="Times New Roman"/>
                <w:sz w:val="24"/>
                <w:szCs w:val="24"/>
              </w:rPr>
            </w:pPr>
            <w:r w:rsidRPr="005B0288">
              <w:rPr>
                <w:rFonts w:ascii="Times New Roman" w:eastAsia="Times New Roman" w:hAnsi="Times New Roman" w:cs="Times New Roman"/>
                <w:b/>
                <w:bCs/>
                <w:sz w:val="24"/>
                <w:szCs w:val="24"/>
              </w:rPr>
              <w:t>Veiklos procesų analitiko profesinė patirtis</w:t>
            </w:r>
            <w:r w:rsidRPr="005B0288">
              <w:rPr>
                <w:rFonts w:ascii="Times New Roman" w:eastAsia="Times New Roman" w:hAnsi="Times New Roman" w:cs="Times New Roman"/>
                <w:sz w:val="24"/>
                <w:szCs w:val="24"/>
              </w:rPr>
              <w:t xml:space="preserve"> (nurodyti siūlomo veiklos procesų analitiko patirties trukmę metais)</w:t>
            </w:r>
          </w:p>
        </w:tc>
        <w:tc>
          <w:tcPr>
            <w:tcW w:w="19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309E870" w14:textId="3E456018" w:rsidR="00EF5C08" w:rsidRPr="00EF5C08" w:rsidRDefault="00EF5C08" w:rsidP="00EF5C08">
            <w:pPr>
              <w:spacing w:after="0" w:line="240" w:lineRule="auto"/>
              <w:jc w:val="both"/>
              <w:rPr>
                <w:rFonts w:ascii="Times New Roman" w:eastAsia="Times New Roman" w:hAnsi="Times New Roman" w:cs="Times New Roman"/>
                <w:sz w:val="24"/>
                <w:szCs w:val="24"/>
              </w:rPr>
            </w:pPr>
          </w:p>
        </w:tc>
      </w:tr>
      <w:tr w:rsidR="008707B1" w:rsidRPr="00EF5C08" w14:paraId="7BA8DF34" w14:textId="77777777" w:rsidTr="008707B1">
        <w:trPr>
          <w:trHeight w:val="480"/>
        </w:trPr>
        <w:tc>
          <w:tcPr>
            <w:tcW w:w="765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4C7038B" w14:textId="504A4E7A" w:rsidR="008707B1" w:rsidRPr="005B0288" w:rsidRDefault="005B0288" w:rsidP="00EF5C08">
            <w:pPr>
              <w:spacing w:after="0" w:line="240" w:lineRule="auto"/>
              <w:jc w:val="both"/>
              <w:rPr>
                <w:rFonts w:ascii="Times New Roman" w:eastAsia="Times New Roman" w:hAnsi="Times New Roman" w:cs="Times New Roman"/>
                <w:b/>
                <w:bCs/>
                <w:sz w:val="24"/>
                <w:szCs w:val="24"/>
              </w:rPr>
            </w:pPr>
            <w:r w:rsidRPr="005B0288">
              <w:rPr>
                <w:rStyle w:val="Strong"/>
                <w:rFonts w:ascii="Times New Roman" w:hAnsi="Times New Roman" w:cs="Times New Roman"/>
                <w:sz w:val="24"/>
                <w:szCs w:val="24"/>
              </w:rPr>
              <w:t>UI/UX specialisto profesinė patirtis</w:t>
            </w:r>
            <w:r w:rsidRPr="005B0288">
              <w:rPr>
                <w:rFonts w:ascii="Times New Roman" w:hAnsi="Times New Roman" w:cs="Times New Roman"/>
                <w:sz w:val="24"/>
                <w:szCs w:val="24"/>
              </w:rPr>
              <w:t xml:space="preserve"> (nurodyti siūlomo UI/UX specialisto patirties trukmę metais)</w:t>
            </w:r>
          </w:p>
        </w:tc>
        <w:tc>
          <w:tcPr>
            <w:tcW w:w="198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1DFA425" w14:textId="77777777" w:rsidR="008707B1" w:rsidRPr="00EF5C08" w:rsidRDefault="008707B1" w:rsidP="00EF5C08">
            <w:pPr>
              <w:spacing w:after="0" w:line="240" w:lineRule="auto"/>
              <w:jc w:val="both"/>
              <w:rPr>
                <w:rFonts w:ascii="Times New Roman" w:eastAsia="Times New Roman" w:hAnsi="Times New Roman" w:cs="Times New Roman"/>
                <w:i/>
                <w:iCs/>
                <w:sz w:val="24"/>
                <w:szCs w:val="24"/>
              </w:rPr>
            </w:pPr>
          </w:p>
        </w:tc>
      </w:tr>
      <w:tr w:rsidR="008707B1" w:rsidRPr="00EF5C08" w14:paraId="339927AC" w14:textId="77777777" w:rsidTr="008707B1">
        <w:trPr>
          <w:trHeight w:val="480"/>
        </w:trPr>
        <w:tc>
          <w:tcPr>
            <w:tcW w:w="765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14AAB9D" w14:textId="7D172B10" w:rsidR="008707B1" w:rsidRPr="00EF5C08" w:rsidRDefault="003E5C64" w:rsidP="00EF5C08">
            <w:pPr>
              <w:spacing w:after="0" w:line="240" w:lineRule="auto"/>
              <w:jc w:val="both"/>
              <w:rPr>
                <w:rFonts w:ascii="Times New Roman" w:eastAsia="Times New Roman" w:hAnsi="Times New Roman" w:cs="Times New Roman"/>
                <w:b/>
                <w:bCs/>
                <w:sz w:val="24"/>
                <w:szCs w:val="24"/>
              </w:rPr>
            </w:pPr>
            <w:r w:rsidRPr="003E5C64">
              <w:rPr>
                <w:rFonts w:ascii="Times New Roman" w:eastAsia="Times New Roman" w:hAnsi="Times New Roman" w:cs="Times New Roman"/>
                <w:b/>
                <w:bCs/>
                <w:sz w:val="24"/>
                <w:szCs w:val="24"/>
              </w:rPr>
              <w:t xml:space="preserve">Testavimo (QA) specialisto profesinė patirtis </w:t>
            </w:r>
            <w:r w:rsidRPr="003E5C64">
              <w:rPr>
                <w:rFonts w:ascii="Times New Roman" w:eastAsia="Times New Roman" w:hAnsi="Times New Roman" w:cs="Times New Roman"/>
                <w:sz w:val="24"/>
                <w:szCs w:val="24"/>
              </w:rPr>
              <w:t>(nurodyti siūlomo QA specialisto patirties trukmę metais)</w:t>
            </w:r>
          </w:p>
        </w:tc>
        <w:tc>
          <w:tcPr>
            <w:tcW w:w="198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8A66C65" w14:textId="77777777" w:rsidR="008707B1" w:rsidRPr="00EF5C08" w:rsidRDefault="008707B1" w:rsidP="00EF5C08">
            <w:pPr>
              <w:spacing w:after="0" w:line="240" w:lineRule="auto"/>
              <w:jc w:val="both"/>
              <w:rPr>
                <w:rFonts w:ascii="Times New Roman" w:eastAsia="Times New Roman" w:hAnsi="Times New Roman" w:cs="Times New Roman"/>
                <w:i/>
                <w:iCs/>
                <w:sz w:val="24"/>
                <w:szCs w:val="24"/>
              </w:rPr>
            </w:pPr>
          </w:p>
        </w:tc>
      </w:tr>
    </w:tbl>
    <w:p w14:paraId="66A6A261" w14:textId="77777777" w:rsidR="00EF5C08" w:rsidRDefault="00EF5C08" w:rsidP="0012047A">
      <w:pPr>
        <w:spacing w:after="0" w:line="240" w:lineRule="auto"/>
        <w:jc w:val="both"/>
        <w:rPr>
          <w:rFonts w:ascii="Times New Roman" w:eastAsia="Times New Roman" w:hAnsi="Times New Roman" w:cs="Times New Roman"/>
          <w:sz w:val="24"/>
          <w:szCs w:val="24"/>
        </w:rPr>
      </w:pPr>
    </w:p>
    <w:p w14:paraId="06A47A92" w14:textId="77777777" w:rsidR="00EF5C08" w:rsidRPr="00DD6BB4" w:rsidRDefault="00EF5C08" w:rsidP="0012047A">
      <w:pPr>
        <w:spacing w:after="0" w:line="240" w:lineRule="auto"/>
        <w:jc w:val="both"/>
        <w:rPr>
          <w:rFonts w:ascii="Times New Roman" w:eastAsia="Times New Roman" w:hAnsi="Times New Roman" w:cs="Times New Roman"/>
          <w:sz w:val="24"/>
          <w:szCs w:val="24"/>
        </w:rPr>
      </w:pPr>
    </w:p>
    <w:p w14:paraId="38409E0E" w14:textId="626D39C6" w:rsidR="00A701AE" w:rsidRPr="00DD6BB4" w:rsidRDefault="00A701AE" w:rsidP="00FB69B2">
      <w:pPr>
        <w:pStyle w:val="Heading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45E1C2F4" w:rsidR="007356A1" w:rsidRPr="003D7EAE" w:rsidRDefault="00A701AE" w:rsidP="003D7EAE">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500E2173">
        <w:rPr>
          <w:rFonts w:ascii="Times New Roman" w:hAnsi="Times New Roman" w:cs="Times New Roman"/>
          <w:sz w:val="24"/>
          <w:szCs w:val="24"/>
        </w:rPr>
        <w:t xml:space="preserve">Pasiūlymas galioja ne trumpiau kaip </w:t>
      </w:r>
      <w:r w:rsidR="5E1D970C" w:rsidRPr="500E2173">
        <w:rPr>
          <w:rFonts w:ascii="Times New Roman" w:hAnsi="Times New Roman" w:cs="Times New Roman"/>
          <w:sz w:val="24"/>
          <w:szCs w:val="24"/>
        </w:rPr>
        <w:t>120</w:t>
      </w:r>
      <w:r w:rsidRPr="500E2173">
        <w:rPr>
          <w:rFonts w:ascii="Times New Roman" w:hAnsi="Times New Roman" w:cs="Times New Roman"/>
          <w:sz w:val="24"/>
          <w:szCs w:val="24"/>
        </w:rPr>
        <w:t xml:space="preserve"> kalendorinių dienų</w:t>
      </w:r>
      <w:bookmarkEnd w:id="2"/>
      <w:r w:rsidR="00651C9F" w:rsidRPr="500E2173">
        <w:rPr>
          <w:rFonts w:ascii="Times New Roman" w:hAnsi="Times New Roman" w:cs="Times New Roman"/>
          <w:sz w:val="24"/>
          <w:szCs w:val="24"/>
        </w:rPr>
        <w:t xml:space="preserve"> nuo pasiūlymų pateikimo </w:t>
      </w:r>
      <w:r w:rsidR="003631E3" w:rsidRPr="500E2173">
        <w:rPr>
          <w:rFonts w:ascii="Times New Roman" w:hAnsi="Times New Roman" w:cs="Times New Roman"/>
          <w:sz w:val="24"/>
          <w:szCs w:val="24"/>
        </w:rPr>
        <w:t xml:space="preserve">termino </w:t>
      </w:r>
      <w:r w:rsidR="000951E5" w:rsidRPr="500E2173">
        <w:rPr>
          <w:rFonts w:ascii="Times New Roman" w:hAnsi="Times New Roman" w:cs="Times New Roman"/>
          <w:sz w:val="24"/>
          <w:szCs w:val="24"/>
        </w:rPr>
        <w:t>pabaigos</w:t>
      </w:r>
      <w:r w:rsidRPr="500E2173">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6712DCF"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0A2610">
        <w:rPr>
          <w:rFonts w:ascii="Times New Roman" w:hAnsi="Times New Roman" w:cs="Times New Roman"/>
          <w:sz w:val="24"/>
          <w:szCs w:val="24"/>
        </w:rPr>
        <w:t>;</w:t>
      </w:r>
    </w:p>
    <w:p w14:paraId="7B32CE62" w14:textId="77777777" w:rsidR="000A2610" w:rsidRPr="00584087" w:rsidRDefault="000A2610" w:rsidP="000A2610">
      <w:pPr>
        <w:pStyle w:val="ListParagraph"/>
        <w:numPr>
          <w:ilvl w:val="0"/>
          <w:numId w:val="18"/>
        </w:numPr>
        <w:tabs>
          <w:tab w:val="left" w:pos="567"/>
        </w:tabs>
        <w:spacing w:line="240" w:lineRule="auto"/>
        <w:ind w:left="284" w:firstLine="76"/>
        <w:jc w:val="both"/>
        <w:rPr>
          <w:rFonts w:ascii="Times New Roman" w:hAnsi="Times New Roman" w:cs="Times New Roman"/>
          <w:sz w:val="24"/>
          <w:szCs w:val="24"/>
        </w:rPr>
      </w:pPr>
      <w:r w:rsidRPr="00584087">
        <w:rPr>
          <w:rFonts w:ascii="Times New Roman" w:hAnsi="Times New Roman" w:cs="Times New Roman"/>
          <w:sz w:val="24"/>
          <w:szCs w:val="24"/>
        </w:rPr>
        <w:t>atitinkame Lietuvos Respublikos Vyriausybės 2018 m. rugpjūčio 13 d. nutarime Nr. 818 „Dėl Lietuvos Respublikos kibernetinio saugumo įstatymo įgyvendinimo” (aktuali redakcija), kuriuo įgyvendinama 2022 m. gruodžio 14 d. Europos Parlamento ir Tarybos direktyva (ES) 2022/2555 dėl priemonių aukštam bendram kibernetinio saugumo lygiui Europos Sąjungoje užtikrinti, bei kituose teisės aktuose numatytus kibernetinio saugumo reikalavimus.</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57CE6" w14:textId="77777777" w:rsidR="003222B8" w:rsidRDefault="003222B8" w:rsidP="00222B8B">
      <w:pPr>
        <w:spacing w:after="0" w:line="240" w:lineRule="auto"/>
      </w:pPr>
      <w:r>
        <w:separator/>
      </w:r>
    </w:p>
  </w:endnote>
  <w:endnote w:type="continuationSeparator" w:id="0">
    <w:p w14:paraId="3ECC6658" w14:textId="77777777" w:rsidR="003222B8" w:rsidRDefault="003222B8" w:rsidP="00222B8B">
      <w:pPr>
        <w:spacing w:after="0" w:line="240" w:lineRule="auto"/>
      </w:pPr>
      <w:r>
        <w:continuationSeparator/>
      </w:r>
    </w:p>
  </w:endnote>
  <w:endnote w:type="continuationNotice" w:id="1">
    <w:p w14:paraId="1FFDBAAB" w14:textId="77777777" w:rsidR="003222B8" w:rsidRDefault="003222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068EA" w14:textId="77777777" w:rsidR="003222B8" w:rsidRDefault="003222B8" w:rsidP="00222B8B">
      <w:pPr>
        <w:spacing w:after="0" w:line="240" w:lineRule="auto"/>
      </w:pPr>
      <w:r>
        <w:separator/>
      </w:r>
    </w:p>
  </w:footnote>
  <w:footnote w:type="continuationSeparator" w:id="0">
    <w:p w14:paraId="27F8D4D3" w14:textId="77777777" w:rsidR="003222B8" w:rsidRDefault="003222B8" w:rsidP="00222B8B">
      <w:pPr>
        <w:spacing w:after="0" w:line="240" w:lineRule="auto"/>
      </w:pPr>
      <w:r>
        <w:continuationSeparator/>
      </w:r>
    </w:p>
  </w:footnote>
  <w:footnote w:type="continuationNotice" w:id="1">
    <w:p w14:paraId="5721FDA2" w14:textId="77777777" w:rsidR="003222B8" w:rsidRDefault="003222B8">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1200A8">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 xml:space="preserve">Jeigu </w:t>
      </w:r>
      <w:r w:rsidRPr="00275650">
        <w:rPr>
          <w:sz w:val="16"/>
          <w:szCs w:val="16"/>
        </w:rPr>
        <w:t>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 xml:space="preserve">Jeigu </w:t>
      </w:r>
      <w:r w:rsidRPr="00275650">
        <w:rPr>
          <w:sz w:val="16"/>
          <w:szCs w:val="16"/>
        </w:rPr>
        <w:t>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 xml:space="preserve">Jeigu </w:t>
      </w:r>
      <w:r w:rsidRPr="00275650">
        <w:rPr>
          <w:sz w:val="16"/>
          <w:szCs w:val="16"/>
        </w:rPr>
        <w:t>dalyvauja jungtinei veiklai susivienijusių tiekėjų grupė, surašomi visų partnerių PVM mokėtojo kodai.</w:t>
      </w:r>
    </w:p>
  </w:footnote>
  <w:footnote w:id="6">
    <w:p w14:paraId="594FF66C" w14:textId="77777777" w:rsidR="00CC0D7F" w:rsidRPr="00915E57" w:rsidRDefault="00CC0D7F" w:rsidP="00CC0D7F">
      <w:pPr>
        <w:pStyle w:val="FootnoteText"/>
        <w:jc w:val="both"/>
        <w:rPr>
          <w:sz w:val="16"/>
          <w:szCs w:val="16"/>
        </w:rPr>
      </w:pPr>
      <w:r w:rsidRPr="00915E57">
        <w:rPr>
          <w:rStyle w:val="FootnoteReference"/>
          <w:sz w:val="16"/>
          <w:szCs w:val="16"/>
        </w:rPr>
        <w:footnoteRef/>
      </w:r>
      <w:r w:rsidRPr="00915E57">
        <w:rPr>
          <w:sz w:val="16"/>
          <w:szCs w:val="16"/>
        </w:rPr>
        <w:t xml:space="preserve"> </w:t>
      </w:r>
      <w:r w:rsidRPr="00915E57">
        <w:rPr>
          <w:sz w:val="16"/>
          <w:szCs w:val="16"/>
        </w:rPr>
        <w:t xml:space="preserve">Privaloma </w:t>
      </w:r>
      <w:r w:rsidRPr="00915E57">
        <w:rPr>
          <w:sz w:val="16"/>
          <w:szCs w:val="16"/>
        </w:rPr>
        <w:t xml:space="preserve">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6BAD7322" w14:textId="77777777" w:rsidR="00CC0D7F" w:rsidRPr="00915E57" w:rsidRDefault="00CC0D7F" w:rsidP="00CC0D7F">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7826E0C0" w14:textId="77777777" w:rsidR="00CC0D7F" w:rsidRPr="00915E57" w:rsidRDefault="00CC0D7F" w:rsidP="00CC0D7F">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6891A44" w14:textId="77777777" w:rsidR="00CC0D7F" w:rsidRPr="00915E57" w:rsidRDefault="00CC0D7F" w:rsidP="00CC0D7F">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4C16790" w14:textId="77777777" w:rsidR="00CC0D7F" w:rsidRPr="00915E57" w:rsidRDefault="00CC0D7F" w:rsidP="00CC0D7F">
      <w:pPr>
        <w:pStyle w:val="FootnoteText"/>
        <w:rPr>
          <w:sz w:val="16"/>
          <w:szCs w:val="16"/>
        </w:rPr>
      </w:pPr>
      <w:r w:rsidRPr="00915E57">
        <w:rPr>
          <w:sz w:val="16"/>
          <w:szCs w:val="16"/>
        </w:rPr>
        <w:t>b) fizinių asmenų atveju – sutuoktiniai, tėvai ir jų vaikai (įvaikiai).</w:t>
      </w:r>
    </w:p>
  </w:footnote>
  <w:footnote w:id="7">
    <w:p w14:paraId="1AAED662" w14:textId="77777777" w:rsidR="00CC0D7F" w:rsidRDefault="00CC0D7F" w:rsidP="00CC0D7F">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 xml:space="preserve">Jei </w:t>
      </w:r>
      <w:r w:rsidRPr="00915E57">
        <w:rPr>
          <w:b/>
          <w:bCs/>
          <w:sz w:val="16"/>
          <w:szCs w:val="16"/>
        </w:rPr>
        <w:t>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22BA320D" w14:textId="60BD727A" w:rsidR="00C42470" w:rsidRPr="00D41258" w:rsidRDefault="00C42470" w:rsidP="00C42470">
      <w:pPr>
        <w:pStyle w:val="FootnoteText"/>
        <w:jc w:val="both"/>
        <w:rPr>
          <w:sz w:val="16"/>
          <w:szCs w:val="16"/>
        </w:rPr>
      </w:pPr>
      <w:r w:rsidRPr="00D41258">
        <w:rPr>
          <w:rStyle w:val="FootnoteReference"/>
          <w:sz w:val="16"/>
          <w:szCs w:val="16"/>
        </w:rPr>
        <w:footnoteRef/>
      </w:r>
      <w:r w:rsidRPr="00D41258">
        <w:rPr>
          <w:sz w:val="16"/>
          <w:szCs w:val="16"/>
        </w:rPr>
        <w:t xml:space="preserve"> </w:t>
      </w:r>
      <w:r w:rsidRPr="00D41258">
        <w:rPr>
          <w:sz w:val="16"/>
          <w:szCs w:val="16"/>
        </w:rPr>
        <w:t xml:space="preserve">Tiekėjas </w:t>
      </w:r>
      <w:r w:rsidRPr="00D41258">
        <w:rPr>
          <w:sz w:val="16"/>
          <w:szCs w:val="16"/>
        </w:rPr>
        <w:t>remiasi jų kvalifikacija, ir kurie Pa</w:t>
      </w:r>
      <w:r>
        <w:rPr>
          <w:sz w:val="16"/>
          <w:szCs w:val="16"/>
        </w:rPr>
        <w:t>siūlymo</w:t>
      </w:r>
      <w:r w:rsidRPr="00D41258">
        <w:rPr>
          <w:sz w:val="16"/>
          <w:szCs w:val="16"/>
        </w:rPr>
        <w:t xml:space="preserve"> teikimo metu dar nėra tiekėjo, ūkio subjekto, kurio pajėgumais tiekėjas remiasi, ar subtiekėjo darbuotojas, tačiau jį ketinama įdarbinti, jei pasiūlymas pirkime bus pripažintas laimėjusiu.</w:t>
      </w:r>
    </w:p>
  </w:footnote>
  <w:footnote w:id="9">
    <w:p w14:paraId="0E4EE06B" w14:textId="76BB67BE" w:rsidR="00BA5D2D" w:rsidRPr="00DD6BB4" w:rsidRDefault="00BA5D2D">
      <w:pPr>
        <w:pStyle w:val="FootnoteText"/>
      </w:pPr>
      <w:r w:rsidRPr="00DD6BB4">
        <w:rPr>
          <w:rStyle w:val="FootnoteReference"/>
        </w:rPr>
        <w:footnoteRef/>
      </w:r>
      <w:r w:rsidRPr="00DD6BB4">
        <w:t xml:space="preserve"> </w:t>
      </w:r>
      <w:r w:rsidR="001067F4" w:rsidRPr="00DD6BB4">
        <w:t xml:space="preserve">Jeigu </w:t>
      </w:r>
      <w:r w:rsidR="001067F4" w:rsidRPr="00DD6BB4">
        <w:t>subtiekėjas yra fizinis asmuo, nurodoma 1) nuolatinė gyvenamoji vieta ir 2) pilietybė.</w:t>
      </w:r>
    </w:p>
  </w:footnote>
  <w:footnote w:id="10">
    <w:p w14:paraId="2D3AB83A" w14:textId="2F0AC9F2" w:rsidR="00924372" w:rsidRPr="00DD6BB4" w:rsidRDefault="00924372" w:rsidP="00924372">
      <w:pPr>
        <w:pStyle w:val="FootnoteText"/>
      </w:pPr>
      <w:r w:rsidRPr="00DD6BB4">
        <w:rPr>
          <w:rStyle w:val="FootnoteReference"/>
        </w:rPr>
        <w:footnoteRef/>
      </w:r>
      <w:r w:rsidRPr="00DD6BB4">
        <w:t xml:space="preserve"> </w:t>
      </w:r>
      <w:r w:rsidRPr="00DD6BB4">
        <w:t xml:space="preserve">Kaina </w:t>
      </w:r>
      <w:r w:rsidRPr="00DD6BB4">
        <w:t xml:space="preserve">EUR be PVM apskaičiuojama padauginant Įkainį EUR be PVM iš </w:t>
      </w:r>
      <w:r w:rsidR="004D6775" w:rsidRPr="00DD6BB4">
        <w:t>nurodyto</w:t>
      </w:r>
      <w:r w:rsidRPr="00DD6BB4">
        <w:t xml:space="preserve"> kiekio.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875A6C"/>
    <w:multiLevelType w:val="hybridMultilevel"/>
    <w:tmpl w:val="2FAAF1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E1E46CB2"/>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4"/>
  </w:num>
  <w:num w:numId="3" w16cid:durableId="439960226">
    <w:abstractNumId w:val="14"/>
  </w:num>
  <w:num w:numId="4" w16cid:durableId="2073960663">
    <w:abstractNumId w:val="8"/>
  </w:num>
  <w:num w:numId="5" w16cid:durableId="1133905826">
    <w:abstractNumId w:val="3"/>
  </w:num>
  <w:num w:numId="6" w16cid:durableId="929242683">
    <w:abstractNumId w:val="18"/>
  </w:num>
  <w:num w:numId="7" w16cid:durableId="51198986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7"/>
  </w:num>
  <w:num w:numId="10" w16cid:durableId="191496485">
    <w:abstractNumId w:val="2"/>
  </w:num>
  <w:num w:numId="11" w16cid:durableId="1086730630">
    <w:abstractNumId w:val="17"/>
  </w:num>
  <w:num w:numId="12" w16cid:durableId="887376340">
    <w:abstractNumId w:val="16"/>
  </w:num>
  <w:num w:numId="13" w16cid:durableId="1637760569">
    <w:abstractNumId w:val="5"/>
  </w:num>
  <w:num w:numId="14" w16cid:durableId="297489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1"/>
  </w:num>
  <w:num w:numId="17" w16cid:durableId="483083723">
    <w:abstractNumId w:val="13"/>
  </w:num>
  <w:num w:numId="18" w16cid:durableId="966013860">
    <w:abstractNumId w:val="9"/>
  </w:num>
  <w:num w:numId="19" w16cid:durableId="1552964223">
    <w:abstractNumId w:val="1"/>
  </w:num>
  <w:num w:numId="20" w16cid:durableId="1021274997">
    <w:abstractNumId w:val="6"/>
  </w:num>
  <w:num w:numId="21" w16cid:durableId="5395853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47DE9"/>
    <w:rsid w:val="00064B98"/>
    <w:rsid w:val="00066B03"/>
    <w:rsid w:val="00066C4A"/>
    <w:rsid w:val="000710DB"/>
    <w:rsid w:val="000734A1"/>
    <w:rsid w:val="000762A2"/>
    <w:rsid w:val="00091463"/>
    <w:rsid w:val="000924D7"/>
    <w:rsid w:val="000951E5"/>
    <w:rsid w:val="000A2610"/>
    <w:rsid w:val="000A450C"/>
    <w:rsid w:val="000B000A"/>
    <w:rsid w:val="000B3343"/>
    <w:rsid w:val="000B364F"/>
    <w:rsid w:val="000B39CC"/>
    <w:rsid w:val="000D16DF"/>
    <w:rsid w:val="000E3606"/>
    <w:rsid w:val="000F164B"/>
    <w:rsid w:val="000F2AF7"/>
    <w:rsid w:val="00104278"/>
    <w:rsid w:val="001067F4"/>
    <w:rsid w:val="001102EF"/>
    <w:rsid w:val="001200A8"/>
    <w:rsid w:val="0012047A"/>
    <w:rsid w:val="00125D26"/>
    <w:rsid w:val="00133B0B"/>
    <w:rsid w:val="00136CD4"/>
    <w:rsid w:val="00141175"/>
    <w:rsid w:val="00143079"/>
    <w:rsid w:val="00143CE8"/>
    <w:rsid w:val="00152887"/>
    <w:rsid w:val="00194E7C"/>
    <w:rsid w:val="001B6363"/>
    <w:rsid w:val="001D1EFA"/>
    <w:rsid w:val="001E12DF"/>
    <w:rsid w:val="001E2521"/>
    <w:rsid w:val="001E31AE"/>
    <w:rsid w:val="001E69F3"/>
    <w:rsid w:val="002077E9"/>
    <w:rsid w:val="002149C9"/>
    <w:rsid w:val="002177AC"/>
    <w:rsid w:val="00220896"/>
    <w:rsid w:val="00222B8B"/>
    <w:rsid w:val="00235A32"/>
    <w:rsid w:val="00237299"/>
    <w:rsid w:val="00237491"/>
    <w:rsid w:val="00275650"/>
    <w:rsid w:val="00277560"/>
    <w:rsid w:val="00280DF6"/>
    <w:rsid w:val="002838AE"/>
    <w:rsid w:val="0028760F"/>
    <w:rsid w:val="002B4F04"/>
    <w:rsid w:val="002B515F"/>
    <w:rsid w:val="002C0E2B"/>
    <w:rsid w:val="002C186B"/>
    <w:rsid w:val="002E64D0"/>
    <w:rsid w:val="002E6E52"/>
    <w:rsid w:val="002F3D23"/>
    <w:rsid w:val="002F7D14"/>
    <w:rsid w:val="0030068D"/>
    <w:rsid w:val="003017AA"/>
    <w:rsid w:val="00305CFB"/>
    <w:rsid w:val="0031723D"/>
    <w:rsid w:val="003222B8"/>
    <w:rsid w:val="003349DE"/>
    <w:rsid w:val="00337475"/>
    <w:rsid w:val="00341076"/>
    <w:rsid w:val="00346443"/>
    <w:rsid w:val="003612E4"/>
    <w:rsid w:val="003631E3"/>
    <w:rsid w:val="003654B6"/>
    <w:rsid w:val="00370F4F"/>
    <w:rsid w:val="00373F87"/>
    <w:rsid w:val="00374945"/>
    <w:rsid w:val="00377ED9"/>
    <w:rsid w:val="003A1950"/>
    <w:rsid w:val="003B7782"/>
    <w:rsid w:val="003C050E"/>
    <w:rsid w:val="003D26D6"/>
    <w:rsid w:val="003D5194"/>
    <w:rsid w:val="003D7EAE"/>
    <w:rsid w:val="003E0E98"/>
    <w:rsid w:val="003E5C64"/>
    <w:rsid w:val="003F30E7"/>
    <w:rsid w:val="00416D4C"/>
    <w:rsid w:val="00443F3D"/>
    <w:rsid w:val="00446368"/>
    <w:rsid w:val="00477343"/>
    <w:rsid w:val="0048058B"/>
    <w:rsid w:val="004814FC"/>
    <w:rsid w:val="00482E11"/>
    <w:rsid w:val="00483C8C"/>
    <w:rsid w:val="004955AB"/>
    <w:rsid w:val="0049790C"/>
    <w:rsid w:val="00497F82"/>
    <w:rsid w:val="004A18C9"/>
    <w:rsid w:val="004A2798"/>
    <w:rsid w:val="004A422F"/>
    <w:rsid w:val="004B0A6A"/>
    <w:rsid w:val="004C58B4"/>
    <w:rsid w:val="004C7A22"/>
    <w:rsid w:val="004D6775"/>
    <w:rsid w:val="004E087A"/>
    <w:rsid w:val="004E6E38"/>
    <w:rsid w:val="00503DB3"/>
    <w:rsid w:val="0050635F"/>
    <w:rsid w:val="00506A22"/>
    <w:rsid w:val="005226A4"/>
    <w:rsid w:val="0055002C"/>
    <w:rsid w:val="005510CE"/>
    <w:rsid w:val="005534B2"/>
    <w:rsid w:val="0055681E"/>
    <w:rsid w:val="005658A2"/>
    <w:rsid w:val="0056636C"/>
    <w:rsid w:val="00580A0E"/>
    <w:rsid w:val="00584087"/>
    <w:rsid w:val="005A1885"/>
    <w:rsid w:val="005A7DF1"/>
    <w:rsid w:val="005B0288"/>
    <w:rsid w:val="005B55A6"/>
    <w:rsid w:val="005C18E0"/>
    <w:rsid w:val="005C4103"/>
    <w:rsid w:val="005D7073"/>
    <w:rsid w:val="005E1620"/>
    <w:rsid w:val="005E6797"/>
    <w:rsid w:val="005E6B50"/>
    <w:rsid w:val="005F024D"/>
    <w:rsid w:val="005F0FF6"/>
    <w:rsid w:val="006126CB"/>
    <w:rsid w:val="0061753C"/>
    <w:rsid w:val="00624A9D"/>
    <w:rsid w:val="00630427"/>
    <w:rsid w:val="00632332"/>
    <w:rsid w:val="00636423"/>
    <w:rsid w:val="00643A8D"/>
    <w:rsid w:val="00644E66"/>
    <w:rsid w:val="00651C9F"/>
    <w:rsid w:val="006537D5"/>
    <w:rsid w:val="006901D0"/>
    <w:rsid w:val="00690D1B"/>
    <w:rsid w:val="006924CA"/>
    <w:rsid w:val="006959BE"/>
    <w:rsid w:val="006A0042"/>
    <w:rsid w:val="006A370E"/>
    <w:rsid w:val="006C45DA"/>
    <w:rsid w:val="006C6AF6"/>
    <w:rsid w:val="006F41A9"/>
    <w:rsid w:val="00700250"/>
    <w:rsid w:val="00704F21"/>
    <w:rsid w:val="00707FAE"/>
    <w:rsid w:val="00710864"/>
    <w:rsid w:val="007133CA"/>
    <w:rsid w:val="00725A9B"/>
    <w:rsid w:val="00726592"/>
    <w:rsid w:val="00727C0E"/>
    <w:rsid w:val="007356A1"/>
    <w:rsid w:val="007577CB"/>
    <w:rsid w:val="00775C21"/>
    <w:rsid w:val="00784DF0"/>
    <w:rsid w:val="00791452"/>
    <w:rsid w:val="0079624A"/>
    <w:rsid w:val="00797007"/>
    <w:rsid w:val="007A0AF7"/>
    <w:rsid w:val="007B4CD2"/>
    <w:rsid w:val="007D4D22"/>
    <w:rsid w:val="007E0F30"/>
    <w:rsid w:val="007E3A05"/>
    <w:rsid w:val="00805B1D"/>
    <w:rsid w:val="00806E2A"/>
    <w:rsid w:val="0082334B"/>
    <w:rsid w:val="0083217C"/>
    <w:rsid w:val="00843614"/>
    <w:rsid w:val="00844A9B"/>
    <w:rsid w:val="0085711E"/>
    <w:rsid w:val="0086049A"/>
    <w:rsid w:val="008707B1"/>
    <w:rsid w:val="00883A7C"/>
    <w:rsid w:val="00887D86"/>
    <w:rsid w:val="00890953"/>
    <w:rsid w:val="008A2BAB"/>
    <w:rsid w:val="008A6B32"/>
    <w:rsid w:val="008B1091"/>
    <w:rsid w:val="008B26B6"/>
    <w:rsid w:val="008C67BC"/>
    <w:rsid w:val="008D0634"/>
    <w:rsid w:val="008D42C8"/>
    <w:rsid w:val="008D65CF"/>
    <w:rsid w:val="008E0878"/>
    <w:rsid w:val="008E543D"/>
    <w:rsid w:val="008E6D7B"/>
    <w:rsid w:val="008F41F5"/>
    <w:rsid w:val="0090154E"/>
    <w:rsid w:val="0090288A"/>
    <w:rsid w:val="00904197"/>
    <w:rsid w:val="00904784"/>
    <w:rsid w:val="00905D43"/>
    <w:rsid w:val="009066EE"/>
    <w:rsid w:val="00906FA3"/>
    <w:rsid w:val="009212C1"/>
    <w:rsid w:val="00924372"/>
    <w:rsid w:val="0092659E"/>
    <w:rsid w:val="009312C8"/>
    <w:rsid w:val="00944850"/>
    <w:rsid w:val="00946A55"/>
    <w:rsid w:val="009633ED"/>
    <w:rsid w:val="00966633"/>
    <w:rsid w:val="00985F69"/>
    <w:rsid w:val="009A659F"/>
    <w:rsid w:val="009A6CE4"/>
    <w:rsid w:val="009B7C41"/>
    <w:rsid w:val="009C2132"/>
    <w:rsid w:val="009D7094"/>
    <w:rsid w:val="009D738A"/>
    <w:rsid w:val="009E3B97"/>
    <w:rsid w:val="009E4F27"/>
    <w:rsid w:val="00A00CB1"/>
    <w:rsid w:val="00A02753"/>
    <w:rsid w:val="00A05B2E"/>
    <w:rsid w:val="00A13377"/>
    <w:rsid w:val="00A14A54"/>
    <w:rsid w:val="00A22AAE"/>
    <w:rsid w:val="00A2551D"/>
    <w:rsid w:val="00A37DBF"/>
    <w:rsid w:val="00A51DCC"/>
    <w:rsid w:val="00A64258"/>
    <w:rsid w:val="00A65463"/>
    <w:rsid w:val="00A701AE"/>
    <w:rsid w:val="00A822F5"/>
    <w:rsid w:val="00A85880"/>
    <w:rsid w:val="00AA72DA"/>
    <w:rsid w:val="00AB6CEF"/>
    <w:rsid w:val="00AB7139"/>
    <w:rsid w:val="00AC6D69"/>
    <w:rsid w:val="00AD29B0"/>
    <w:rsid w:val="00AE1E2A"/>
    <w:rsid w:val="00AE6929"/>
    <w:rsid w:val="00AF253B"/>
    <w:rsid w:val="00B1273E"/>
    <w:rsid w:val="00B13DE5"/>
    <w:rsid w:val="00B36AD4"/>
    <w:rsid w:val="00B462E2"/>
    <w:rsid w:val="00B5321B"/>
    <w:rsid w:val="00B74421"/>
    <w:rsid w:val="00B74FFD"/>
    <w:rsid w:val="00B8287A"/>
    <w:rsid w:val="00B8343B"/>
    <w:rsid w:val="00B87081"/>
    <w:rsid w:val="00B94162"/>
    <w:rsid w:val="00B97217"/>
    <w:rsid w:val="00BA3371"/>
    <w:rsid w:val="00BA5D2D"/>
    <w:rsid w:val="00BC601F"/>
    <w:rsid w:val="00BD0AB4"/>
    <w:rsid w:val="00BE1CD7"/>
    <w:rsid w:val="00BF1CF3"/>
    <w:rsid w:val="00C15B76"/>
    <w:rsid w:val="00C1687D"/>
    <w:rsid w:val="00C17E59"/>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B60AC"/>
    <w:rsid w:val="00CB6778"/>
    <w:rsid w:val="00CC0D7F"/>
    <w:rsid w:val="00CC27F5"/>
    <w:rsid w:val="00CC7397"/>
    <w:rsid w:val="00CD463C"/>
    <w:rsid w:val="00CE2E66"/>
    <w:rsid w:val="00CE6E65"/>
    <w:rsid w:val="00D04A4C"/>
    <w:rsid w:val="00D076F7"/>
    <w:rsid w:val="00D1111C"/>
    <w:rsid w:val="00D35A1D"/>
    <w:rsid w:val="00D35F20"/>
    <w:rsid w:val="00D436FA"/>
    <w:rsid w:val="00D46CD4"/>
    <w:rsid w:val="00D51539"/>
    <w:rsid w:val="00D61BED"/>
    <w:rsid w:val="00D637A4"/>
    <w:rsid w:val="00D66ABC"/>
    <w:rsid w:val="00D72304"/>
    <w:rsid w:val="00D76712"/>
    <w:rsid w:val="00D83DAA"/>
    <w:rsid w:val="00D87C43"/>
    <w:rsid w:val="00D96A6D"/>
    <w:rsid w:val="00DC25EB"/>
    <w:rsid w:val="00DD6647"/>
    <w:rsid w:val="00DD6BB4"/>
    <w:rsid w:val="00DE4B83"/>
    <w:rsid w:val="00DF4F2F"/>
    <w:rsid w:val="00E3534D"/>
    <w:rsid w:val="00E40595"/>
    <w:rsid w:val="00E47A1C"/>
    <w:rsid w:val="00E52225"/>
    <w:rsid w:val="00E54956"/>
    <w:rsid w:val="00E5744A"/>
    <w:rsid w:val="00E751B2"/>
    <w:rsid w:val="00E7525B"/>
    <w:rsid w:val="00E85FB6"/>
    <w:rsid w:val="00E93EFD"/>
    <w:rsid w:val="00EA6D21"/>
    <w:rsid w:val="00EC065E"/>
    <w:rsid w:val="00EC71FC"/>
    <w:rsid w:val="00ED0107"/>
    <w:rsid w:val="00EF5C08"/>
    <w:rsid w:val="00F051B5"/>
    <w:rsid w:val="00F1319A"/>
    <w:rsid w:val="00F14D1F"/>
    <w:rsid w:val="00F236A9"/>
    <w:rsid w:val="00F3242B"/>
    <w:rsid w:val="00F40C79"/>
    <w:rsid w:val="00F50A0E"/>
    <w:rsid w:val="00F62D57"/>
    <w:rsid w:val="00F74C27"/>
    <w:rsid w:val="00F87BFB"/>
    <w:rsid w:val="00F905A6"/>
    <w:rsid w:val="00FB1500"/>
    <w:rsid w:val="00FB32AA"/>
    <w:rsid w:val="00FB35B1"/>
    <w:rsid w:val="00FB5A1D"/>
    <w:rsid w:val="00FB69B2"/>
    <w:rsid w:val="00FE4B5C"/>
    <w:rsid w:val="00FE60A7"/>
    <w:rsid w:val="00FF5E55"/>
    <w:rsid w:val="0120BCAA"/>
    <w:rsid w:val="08226675"/>
    <w:rsid w:val="0DA0370D"/>
    <w:rsid w:val="0F577252"/>
    <w:rsid w:val="10EAADC5"/>
    <w:rsid w:val="119D7C2B"/>
    <w:rsid w:val="188FC17B"/>
    <w:rsid w:val="1EE863B0"/>
    <w:rsid w:val="24572FD6"/>
    <w:rsid w:val="26B5D676"/>
    <w:rsid w:val="26DCDCB1"/>
    <w:rsid w:val="2861FAB5"/>
    <w:rsid w:val="28648D9D"/>
    <w:rsid w:val="292190D7"/>
    <w:rsid w:val="2AC644BF"/>
    <w:rsid w:val="2AFA6288"/>
    <w:rsid w:val="2B1520BA"/>
    <w:rsid w:val="2B789059"/>
    <w:rsid w:val="2CA609BA"/>
    <w:rsid w:val="2DB0E7C6"/>
    <w:rsid w:val="2E567A0C"/>
    <w:rsid w:val="2ED9BB28"/>
    <w:rsid w:val="315D27A8"/>
    <w:rsid w:val="32A84537"/>
    <w:rsid w:val="33DB59C8"/>
    <w:rsid w:val="34157EF8"/>
    <w:rsid w:val="345A747E"/>
    <w:rsid w:val="38252094"/>
    <w:rsid w:val="38FB03C6"/>
    <w:rsid w:val="3AA12040"/>
    <w:rsid w:val="3AADDD42"/>
    <w:rsid w:val="3E1FEEEF"/>
    <w:rsid w:val="3E987F40"/>
    <w:rsid w:val="418D1B61"/>
    <w:rsid w:val="42B90D9A"/>
    <w:rsid w:val="42E9AD89"/>
    <w:rsid w:val="453E71DA"/>
    <w:rsid w:val="4BE36367"/>
    <w:rsid w:val="4C071363"/>
    <w:rsid w:val="4D5F9687"/>
    <w:rsid w:val="500E2173"/>
    <w:rsid w:val="5273C451"/>
    <w:rsid w:val="531456AB"/>
    <w:rsid w:val="56506F60"/>
    <w:rsid w:val="582DEEA4"/>
    <w:rsid w:val="5895DB76"/>
    <w:rsid w:val="5B60A457"/>
    <w:rsid w:val="5E1D970C"/>
    <w:rsid w:val="5FD61280"/>
    <w:rsid w:val="60EBAC11"/>
    <w:rsid w:val="620D8AB2"/>
    <w:rsid w:val="62240CB5"/>
    <w:rsid w:val="68C32BC4"/>
    <w:rsid w:val="69B2FAC2"/>
    <w:rsid w:val="6A2A99C4"/>
    <w:rsid w:val="6C6B4E89"/>
    <w:rsid w:val="6CC6EAE1"/>
    <w:rsid w:val="6E29E019"/>
    <w:rsid w:val="6EEAF8B5"/>
    <w:rsid w:val="6FD2FB8D"/>
    <w:rsid w:val="7210F1D9"/>
    <w:rsid w:val="77D4EC3D"/>
    <w:rsid w:val="7BD964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 w:type="character" w:styleId="Strong">
    <w:name w:val="Strong"/>
    <w:basedOn w:val="DefaultParagraphFont"/>
    <w:uiPriority w:val="22"/>
    <w:qFormat/>
    <w:rsid w:val="005B02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5115</Words>
  <Characters>2916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2026-08-20T04:59:00Z</dcterms:created>
  <dcterms:modified xsi:type="dcterms:W3CDTF">2026-08-20T04:59:00Z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2026-08-20T04:59:52Z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7d37be5d-e343-4049-aab8-9570ef4a17dd</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